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30" w:rsidRPr="00D50E30" w:rsidRDefault="00D50E30" w:rsidP="00D50E30">
      <w:pPr>
        <w:jc w:val="center"/>
        <w:rPr>
          <w:rFonts w:ascii="Arial" w:hAnsi="Arial" w:cs="Arial"/>
          <w:b/>
          <w:sz w:val="40"/>
          <w:szCs w:val="20"/>
          <w:lang w:val="en-NZ" w:eastAsia="en-US"/>
        </w:rPr>
      </w:pPr>
    </w:p>
    <w:p w:rsidR="00042019" w:rsidRPr="00133607" w:rsidRDefault="00042019" w:rsidP="00042019">
      <w:pPr>
        <w:jc w:val="center"/>
        <w:rPr>
          <w:rFonts w:ascii="Arial" w:hAnsi="Arial" w:cs="Arial"/>
          <w:b/>
          <w:sz w:val="40"/>
          <w:szCs w:val="20"/>
        </w:rPr>
      </w:pPr>
    </w:p>
    <w:p w:rsidR="00042019" w:rsidRPr="00133607" w:rsidRDefault="00042019" w:rsidP="00042019">
      <w:pPr>
        <w:jc w:val="center"/>
        <w:rPr>
          <w:rFonts w:ascii="Arial" w:hAnsi="Arial" w:cs="Arial"/>
          <w:b/>
          <w:sz w:val="40"/>
          <w:szCs w:val="20"/>
        </w:rPr>
      </w:pPr>
    </w:p>
    <w:p w:rsidR="00042019" w:rsidRDefault="00042019" w:rsidP="00042019">
      <w:pPr>
        <w:jc w:val="center"/>
        <w:rPr>
          <w:rFonts w:cstheme="minorHAnsi"/>
          <w:b/>
          <w:sz w:val="36"/>
          <w:szCs w:val="20"/>
        </w:rPr>
      </w:pPr>
    </w:p>
    <w:p w:rsidR="00042019" w:rsidRDefault="00042019" w:rsidP="00042019">
      <w:pPr>
        <w:jc w:val="center"/>
        <w:rPr>
          <w:rFonts w:cstheme="minorHAnsi"/>
          <w:b/>
          <w:sz w:val="38"/>
          <w:szCs w:val="20"/>
        </w:rPr>
      </w:pPr>
    </w:p>
    <w:p w:rsidR="00042019" w:rsidRPr="00042019" w:rsidRDefault="00042019" w:rsidP="00042019">
      <w:pPr>
        <w:jc w:val="center"/>
        <w:rPr>
          <w:rFonts w:asciiTheme="minorHAnsi" w:hAnsiTheme="minorHAnsi" w:cstheme="minorHAnsi"/>
          <w:b/>
          <w:sz w:val="42"/>
          <w:szCs w:val="20"/>
        </w:rPr>
      </w:pPr>
    </w:p>
    <w:p w:rsidR="00042019" w:rsidRPr="00042019" w:rsidRDefault="00042019" w:rsidP="00042019">
      <w:pPr>
        <w:jc w:val="center"/>
        <w:rPr>
          <w:rFonts w:asciiTheme="minorHAnsi" w:hAnsiTheme="minorHAnsi" w:cstheme="minorHAnsi"/>
          <w:b/>
          <w:sz w:val="36"/>
          <w:szCs w:val="36"/>
        </w:rPr>
      </w:pPr>
    </w:p>
    <w:p w:rsidR="007564C0" w:rsidRPr="007564C0" w:rsidRDefault="007564C0" w:rsidP="00042019">
      <w:pPr>
        <w:jc w:val="center"/>
        <w:rPr>
          <w:rFonts w:asciiTheme="minorHAnsi" w:hAnsiTheme="minorHAnsi" w:cstheme="minorHAnsi"/>
          <w:sz w:val="36"/>
          <w:szCs w:val="36"/>
          <w:lang w:val="en-NZ" w:eastAsia="en-US"/>
        </w:rPr>
      </w:pPr>
      <w:r w:rsidRPr="007564C0">
        <w:rPr>
          <w:rFonts w:asciiTheme="minorHAnsi" w:hAnsiTheme="minorHAnsi" w:cstheme="minorHAnsi"/>
          <w:sz w:val="36"/>
          <w:szCs w:val="36"/>
          <w:lang w:val="en-NZ" w:eastAsia="en-US"/>
        </w:rPr>
        <w:t>Student Workbook</w:t>
      </w:r>
    </w:p>
    <w:p w:rsidR="007564C0" w:rsidRDefault="007564C0" w:rsidP="00042019">
      <w:pPr>
        <w:jc w:val="center"/>
        <w:rPr>
          <w:rFonts w:asciiTheme="minorHAnsi" w:hAnsiTheme="minorHAnsi" w:cstheme="minorHAnsi"/>
          <w:sz w:val="28"/>
          <w:szCs w:val="36"/>
          <w:lang w:val="en-NZ" w:eastAsia="en-US"/>
        </w:rPr>
      </w:pPr>
    </w:p>
    <w:p w:rsidR="00042019" w:rsidRPr="00042019" w:rsidRDefault="00042019" w:rsidP="00042019">
      <w:pPr>
        <w:jc w:val="center"/>
        <w:rPr>
          <w:rFonts w:asciiTheme="minorHAnsi" w:hAnsiTheme="minorHAnsi" w:cstheme="minorHAnsi"/>
          <w:b/>
          <w:sz w:val="28"/>
          <w:szCs w:val="36"/>
        </w:rPr>
      </w:pPr>
      <w:r w:rsidRPr="00923832">
        <w:rPr>
          <w:rFonts w:asciiTheme="minorHAnsi" w:hAnsiTheme="minorHAnsi" w:cstheme="minorHAnsi"/>
          <w:sz w:val="28"/>
          <w:szCs w:val="36"/>
          <w:lang w:val="en-NZ" w:eastAsia="en-US"/>
        </w:rPr>
        <w:t>Inte</w:t>
      </w:r>
      <w:r>
        <w:rPr>
          <w:rFonts w:asciiTheme="minorHAnsi" w:hAnsiTheme="minorHAnsi" w:cstheme="minorHAnsi"/>
          <w:sz w:val="28"/>
          <w:szCs w:val="36"/>
          <w:lang w:val="en-NZ" w:eastAsia="en-US"/>
        </w:rPr>
        <w:t>rnal Assessment Resource for AS</w:t>
      </w:r>
      <w:r w:rsidRPr="00923832">
        <w:rPr>
          <w:rFonts w:asciiTheme="minorHAnsi" w:hAnsiTheme="minorHAnsi" w:cstheme="minorHAnsi"/>
          <w:sz w:val="28"/>
          <w:szCs w:val="36"/>
          <w:lang w:val="en-NZ" w:eastAsia="en-US"/>
        </w:rPr>
        <w:t>91382 v1 (3.4)</w:t>
      </w:r>
    </w:p>
    <w:p w:rsidR="00042019" w:rsidRPr="00042019" w:rsidRDefault="00042019" w:rsidP="00042019">
      <w:pPr>
        <w:jc w:val="center"/>
        <w:rPr>
          <w:rFonts w:asciiTheme="minorHAnsi" w:hAnsiTheme="minorHAnsi" w:cstheme="minorHAnsi"/>
          <w:b/>
          <w:sz w:val="18"/>
          <w:szCs w:val="36"/>
        </w:rPr>
      </w:pPr>
    </w:p>
    <w:p w:rsidR="00042019" w:rsidRPr="00042019" w:rsidRDefault="00042019" w:rsidP="00042019">
      <w:pPr>
        <w:jc w:val="center"/>
        <w:rPr>
          <w:rFonts w:asciiTheme="minorHAnsi" w:hAnsiTheme="minorHAnsi" w:cstheme="minorHAnsi"/>
          <w:b/>
          <w:sz w:val="36"/>
          <w:szCs w:val="36"/>
        </w:rPr>
      </w:pPr>
    </w:p>
    <w:p w:rsidR="00042019" w:rsidRPr="00042019" w:rsidRDefault="00042019" w:rsidP="00042019">
      <w:pPr>
        <w:rPr>
          <w:rFonts w:asciiTheme="minorHAnsi" w:hAnsiTheme="minorHAnsi" w:cstheme="minorHAnsi"/>
          <w:b/>
          <w:sz w:val="36"/>
          <w:szCs w:val="36"/>
        </w:rPr>
      </w:pPr>
    </w:p>
    <w:p w:rsidR="00042019" w:rsidRPr="00042019" w:rsidRDefault="00042019" w:rsidP="00042019">
      <w:pPr>
        <w:keepNext/>
        <w:jc w:val="center"/>
        <w:outlineLvl w:val="3"/>
        <w:rPr>
          <w:rFonts w:asciiTheme="minorHAnsi" w:hAnsiTheme="minorHAnsi" w:cstheme="minorHAnsi"/>
          <w:b/>
          <w:sz w:val="42"/>
          <w:szCs w:val="36"/>
        </w:rPr>
      </w:pPr>
      <w:r w:rsidRPr="00923832">
        <w:rPr>
          <w:rFonts w:asciiTheme="minorHAnsi" w:eastAsiaTheme="minorHAnsi" w:hAnsiTheme="minorHAnsi" w:cstheme="minorHAnsi"/>
          <w:b/>
          <w:bCs/>
          <w:sz w:val="36"/>
          <w:szCs w:val="22"/>
          <w:lang w:val="en-NZ" w:eastAsia="en-US"/>
        </w:rPr>
        <w:t>Develop a marketing plan for a new or existing product</w:t>
      </w:r>
      <w:r w:rsidRPr="00923832">
        <w:rPr>
          <w:rFonts w:asciiTheme="minorHAnsi" w:hAnsiTheme="minorHAnsi" w:cstheme="minorHAnsi"/>
          <w:b/>
          <w:sz w:val="36"/>
          <w:szCs w:val="36"/>
          <w:lang w:val="en-NZ" w:eastAsia="en-US"/>
        </w:rPr>
        <w:t>.</w:t>
      </w:r>
    </w:p>
    <w:p w:rsidR="00042019" w:rsidRPr="00042019" w:rsidRDefault="00042019" w:rsidP="00042019">
      <w:pPr>
        <w:rPr>
          <w:rFonts w:asciiTheme="minorHAnsi" w:hAnsiTheme="minorHAnsi" w:cstheme="minorHAnsi"/>
          <w:szCs w:val="20"/>
        </w:rPr>
      </w:pPr>
    </w:p>
    <w:p w:rsidR="00042019" w:rsidRPr="00042019" w:rsidRDefault="00042019" w:rsidP="00042019">
      <w:pPr>
        <w:jc w:val="center"/>
        <w:rPr>
          <w:rFonts w:asciiTheme="minorHAnsi" w:hAnsiTheme="minorHAnsi" w:cstheme="minorHAnsi"/>
          <w:sz w:val="28"/>
          <w:szCs w:val="20"/>
        </w:rPr>
      </w:pPr>
      <w:r w:rsidRPr="00042019">
        <w:rPr>
          <w:rFonts w:asciiTheme="minorHAnsi" w:hAnsiTheme="minorHAnsi" w:cstheme="minorHAnsi"/>
          <w:sz w:val="28"/>
          <w:szCs w:val="20"/>
        </w:rPr>
        <w:t>Level 3</w:t>
      </w:r>
    </w:p>
    <w:p w:rsidR="00042019" w:rsidRPr="00042019" w:rsidRDefault="00042019" w:rsidP="00042019">
      <w:pPr>
        <w:jc w:val="center"/>
        <w:rPr>
          <w:rFonts w:asciiTheme="minorHAnsi" w:hAnsiTheme="minorHAnsi" w:cstheme="minorHAnsi"/>
          <w:sz w:val="18"/>
          <w:szCs w:val="20"/>
        </w:rPr>
      </w:pPr>
    </w:p>
    <w:p w:rsidR="00042019" w:rsidRPr="00042019" w:rsidRDefault="00042019" w:rsidP="00042019">
      <w:pPr>
        <w:jc w:val="center"/>
        <w:rPr>
          <w:rFonts w:asciiTheme="minorHAnsi" w:hAnsiTheme="minorHAnsi" w:cstheme="minorHAnsi"/>
          <w:sz w:val="28"/>
          <w:szCs w:val="20"/>
        </w:rPr>
      </w:pPr>
      <w:r>
        <w:rPr>
          <w:rFonts w:asciiTheme="minorHAnsi" w:hAnsiTheme="minorHAnsi" w:cstheme="minorHAnsi"/>
          <w:sz w:val="28"/>
          <w:szCs w:val="20"/>
        </w:rPr>
        <w:t>6</w:t>
      </w:r>
      <w:r w:rsidRPr="00042019">
        <w:rPr>
          <w:rFonts w:asciiTheme="minorHAnsi" w:hAnsiTheme="minorHAnsi" w:cstheme="minorHAnsi"/>
          <w:sz w:val="28"/>
          <w:szCs w:val="20"/>
        </w:rPr>
        <w:t xml:space="preserve"> Credits</w:t>
      </w:r>
    </w:p>
    <w:p w:rsidR="00042019" w:rsidRPr="00042019" w:rsidRDefault="00042019" w:rsidP="00042019">
      <w:pPr>
        <w:rPr>
          <w:rFonts w:asciiTheme="minorHAnsi" w:hAnsiTheme="minorHAnsi" w:cstheme="minorHAnsi"/>
          <w:b/>
          <w:szCs w:val="20"/>
        </w:rPr>
      </w:pPr>
    </w:p>
    <w:p w:rsidR="00042019" w:rsidRPr="00042019" w:rsidRDefault="00042019" w:rsidP="00042019">
      <w:pPr>
        <w:rPr>
          <w:rFonts w:asciiTheme="minorHAnsi" w:hAnsiTheme="minorHAnsi" w:cstheme="minorHAnsi"/>
          <w:b/>
          <w:szCs w:val="20"/>
        </w:rPr>
      </w:pPr>
    </w:p>
    <w:p w:rsidR="00042019" w:rsidRPr="00042019" w:rsidRDefault="00042019" w:rsidP="00042019">
      <w:pPr>
        <w:rPr>
          <w:rFonts w:asciiTheme="minorHAnsi" w:hAnsiTheme="minorHAnsi" w:cstheme="minorHAnsi"/>
          <w:b/>
          <w:szCs w:val="20"/>
        </w:rPr>
      </w:pPr>
    </w:p>
    <w:p w:rsidR="00042019" w:rsidRPr="00042019" w:rsidRDefault="00042019" w:rsidP="00042019">
      <w:pPr>
        <w:ind w:firstLine="720"/>
        <w:rPr>
          <w:rFonts w:asciiTheme="minorHAnsi" w:hAnsiTheme="minorHAnsi" w:cstheme="minorHAnsi"/>
          <w:b/>
          <w:sz w:val="30"/>
          <w:szCs w:val="20"/>
        </w:rPr>
      </w:pPr>
      <w:r w:rsidRPr="00042019">
        <w:rPr>
          <w:rFonts w:asciiTheme="minorHAnsi" w:hAnsiTheme="minorHAnsi" w:cstheme="minorHAnsi"/>
          <w:b/>
          <w:sz w:val="32"/>
          <w:szCs w:val="20"/>
        </w:rPr>
        <w:t>Student Name</w:t>
      </w:r>
      <w:r w:rsidRPr="00042019">
        <w:rPr>
          <w:rFonts w:asciiTheme="minorHAnsi" w:hAnsiTheme="minorHAnsi" w:cstheme="minorHAnsi"/>
          <w:b/>
          <w:sz w:val="30"/>
          <w:szCs w:val="20"/>
        </w:rPr>
        <w:t>:</w:t>
      </w:r>
      <w:r w:rsidRPr="00042019">
        <w:rPr>
          <w:rFonts w:asciiTheme="minorHAnsi" w:hAnsiTheme="minorHAnsi" w:cstheme="minorHAnsi"/>
          <w:b/>
          <w:sz w:val="30"/>
          <w:szCs w:val="20"/>
        </w:rPr>
        <w:tab/>
      </w:r>
      <w:r w:rsidRPr="00042019">
        <w:rPr>
          <w:rFonts w:asciiTheme="minorHAnsi" w:hAnsiTheme="minorHAnsi" w:cstheme="minorHAnsi"/>
          <w:sz w:val="30"/>
          <w:szCs w:val="20"/>
          <w:lang w:eastAsia="en-NZ"/>
        </w:rPr>
        <w:t>………………………….…………………………………….…….…</w:t>
      </w:r>
    </w:p>
    <w:p w:rsidR="00042019" w:rsidRPr="00042019" w:rsidRDefault="00042019" w:rsidP="00042019">
      <w:pPr>
        <w:rPr>
          <w:rFonts w:asciiTheme="minorHAnsi" w:hAnsiTheme="minorHAnsi" w:cstheme="minorHAnsi"/>
          <w:b/>
          <w:sz w:val="30"/>
          <w:szCs w:val="20"/>
        </w:rPr>
      </w:pPr>
    </w:p>
    <w:p w:rsidR="00042019" w:rsidRPr="00042019" w:rsidRDefault="00042019" w:rsidP="00042019">
      <w:pPr>
        <w:ind w:firstLine="720"/>
        <w:rPr>
          <w:rFonts w:asciiTheme="minorHAnsi" w:hAnsiTheme="minorHAnsi" w:cstheme="minorHAnsi"/>
          <w:b/>
          <w:sz w:val="30"/>
          <w:szCs w:val="20"/>
        </w:rPr>
      </w:pPr>
      <w:r w:rsidRPr="00042019">
        <w:rPr>
          <w:rFonts w:asciiTheme="minorHAnsi" w:hAnsiTheme="minorHAnsi" w:cstheme="minorHAnsi"/>
          <w:b/>
          <w:sz w:val="32"/>
          <w:szCs w:val="20"/>
        </w:rPr>
        <w:t>Teacher</w:t>
      </w:r>
      <w:r w:rsidRPr="00042019">
        <w:rPr>
          <w:rFonts w:asciiTheme="minorHAnsi" w:hAnsiTheme="minorHAnsi" w:cstheme="minorHAnsi"/>
          <w:b/>
          <w:sz w:val="30"/>
          <w:szCs w:val="20"/>
        </w:rPr>
        <w:t>:</w:t>
      </w:r>
      <w:r w:rsidRPr="00042019">
        <w:rPr>
          <w:rFonts w:asciiTheme="minorHAnsi" w:hAnsiTheme="minorHAnsi" w:cstheme="minorHAnsi"/>
          <w:b/>
          <w:sz w:val="30"/>
          <w:szCs w:val="20"/>
        </w:rPr>
        <w:tab/>
      </w:r>
      <w:r w:rsidRPr="00042019">
        <w:rPr>
          <w:rFonts w:asciiTheme="minorHAnsi" w:hAnsiTheme="minorHAnsi" w:cstheme="minorHAnsi"/>
          <w:b/>
          <w:sz w:val="30"/>
          <w:szCs w:val="20"/>
        </w:rPr>
        <w:tab/>
      </w:r>
      <w:r w:rsidRPr="00042019">
        <w:rPr>
          <w:rFonts w:asciiTheme="minorHAnsi" w:hAnsiTheme="minorHAnsi" w:cstheme="minorHAnsi"/>
          <w:sz w:val="30"/>
          <w:szCs w:val="20"/>
          <w:lang w:eastAsia="en-NZ"/>
        </w:rPr>
        <w:t>………………………….………………………...…</w:t>
      </w:r>
    </w:p>
    <w:p w:rsidR="00042019" w:rsidRPr="00042019" w:rsidRDefault="00042019" w:rsidP="00042019">
      <w:pPr>
        <w:rPr>
          <w:rFonts w:asciiTheme="minorHAnsi" w:hAnsiTheme="minorHAnsi" w:cstheme="minorHAnsi"/>
          <w:b/>
          <w:szCs w:val="20"/>
        </w:rPr>
      </w:pPr>
    </w:p>
    <w:p w:rsidR="00042019" w:rsidRPr="00042019" w:rsidRDefault="00042019" w:rsidP="00042019">
      <w:pPr>
        <w:rPr>
          <w:rFonts w:asciiTheme="minorHAnsi" w:hAnsiTheme="minorHAnsi" w:cstheme="minorHAnsi"/>
          <w:b/>
          <w:szCs w:val="20"/>
        </w:rPr>
      </w:pPr>
    </w:p>
    <w:p w:rsidR="00042019" w:rsidRPr="00042019" w:rsidRDefault="00042019" w:rsidP="00042019">
      <w:pPr>
        <w:rPr>
          <w:rFonts w:asciiTheme="minorHAnsi" w:hAnsiTheme="minorHAnsi" w:cstheme="minorHAnsi"/>
          <w:b/>
          <w:szCs w:val="20"/>
        </w:rPr>
      </w:pPr>
    </w:p>
    <w:p w:rsidR="00042019" w:rsidRPr="00042019" w:rsidRDefault="00042019" w:rsidP="00042019">
      <w:pPr>
        <w:ind w:firstLine="720"/>
        <w:rPr>
          <w:rFonts w:asciiTheme="minorHAnsi" w:hAnsiTheme="minorHAnsi" w:cstheme="minorHAnsi"/>
          <w:b/>
          <w:sz w:val="32"/>
          <w:szCs w:val="20"/>
        </w:rPr>
      </w:pPr>
      <w:r w:rsidRPr="00042019">
        <w:rPr>
          <w:rFonts w:asciiTheme="minorHAnsi" w:hAnsiTheme="minorHAnsi" w:cstheme="minorHAnsi"/>
          <w:b/>
          <w:sz w:val="32"/>
          <w:szCs w:val="20"/>
        </w:rPr>
        <w:t>Overall Result:</w:t>
      </w:r>
    </w:p>
    <w:p w:rsidR="00042019" w:rsidRPr="00042019" w:rsidRDefault="00042019" w:rsidP="00042019">
      <w:pPr>
        <w:rPr>
          <w:rFonts w:asciiTheme="minorHAnsi" w:hAnsiTheme="minorHAnsi" w:cstheme="minorHAnsi"/>
          <w:b/>
          <w:szCs w:val="20"/>
        </w:rPr>
      </w:pPr>
    </w:p>
    <w:p w:rsidR="00042019" w:rsidRPr="00042019" w:rsidRDefault="00042019" w:rsidP="00042019">
      <w:pPr>
        <w:rPr>
          <w:rFonts w:asciiTheme="minorHAnsi" w:hAnsiTheme="minorHAnsi" w:cstheme="minorHAnsi"/>
          <w:b/>
          <w:szCs w:val="20"/>
        </w:rPr>
      </w:pPr>
      <w:r w:rsidRPr="00042019">
        <w:rPr>
          <w:rFonts w:asciiTheme="minorHAnsi" w:hAnsiTheme="minorHAnsi" w:cstheme="minorHAnsi"/>
          <w:b/>
          <w:szCs w:val="20"/>
        </w:rPr>
        <w:t xml:space="preserve">     </w:t>
      </w:r>
      <w:r w:rsidRPr="00042019">
        <w:rPr>
          <w:rFonts w:asciiTheme="minorHAnsi" w:hAnsiTheme="minorHAnsi" w:cstheme="minorHAnsi"/>
          <w:b/>
          <w:szCs w:val="20"/>
        </w:rPr>
        <w:tab/>
      </w:r>
      <w:r w:rsidRPr="00042019">
        <w:rPr>
          <w:rFonts w:asciiTheme="minorHAnsi" w:hAnsiTheme="minorHAnsi" w:cstheme="minorHAnsi"/>
          <w:b/>
          <w:sz w:val="26"/>
          <w:szCs w:val="20"/>
        </w:rPr>
        <w:t xml:space="preserve">  N/A                                A                                    M                                  E</w:t>
      </w:r>
    </w:p>
    <w:p w:rsidR="00042019" w:rsidRPr="00042019" w:rsidRDefault="00042019" w:rsidP="00042019">
      <w:pPr>
        <w:rPr>
          <w:rFonts w:asciiTheme="minorHAnsi" w:hAnsiTheme="minorHAnsi" w:cstheme="minorHAnsi"/>
          <w:b/>
          <w:szCs w:val="20"/>
        </w:rPr>
      </w:pPr>
    </w:p>
    <w:p w:rsidR="00042019" w:rsidRPr="00042019" w:rsidRDefault="00042019" w:rsidP="00042019">
      <w:pPr>
        <w:rPr>
          <w:rFonts w:asciiTheme="minorHAnsi" w:hAnsiTheme="minorHAnsi" w:cstheme="minorHAnsi"/>
          <w:b/>
          <w:szCs w:val="20"/>
        </w:rPr>
      </w:pPr>
      <w:r w:rsidRPr="00042019">
        <w:rPr>
          <w:rFonts w:asciiTheme="minorHAnsi" w:hAnsiTheme="minorHAnsi" w:cstheme="minorHAnsi"/>
          <w:b/>
          <w:noProof/>
          <w:szCs w:val="20"/>
          <w:lang w:val="en-NZ" w:eastAsia="en-NZ"/>
        </w:rPr>
        <mc:AlternateContent>
          <mc:Choice Requires="wps">
            <w:drawing>
              <wp:anchor distT="0" distB="0" distL="114300" distR="114300" simplePos="0" relativeHeight="251667456" behindDoc="0" locked="0" layoutInCell="1" allowOverlap="1" wp14:anchorId="30BD7AC7" wp14:editId="701BE627">
                <wp:simplePos x="0" y="0"/>
                <wp:positionH relativeFrom="column">
                  <wp:posOffset>4644390</wp:posOffset>
                </wp:positionH>
                <wp:positionV relativeFrom="paragraph">
                  <wp:posOffset>6985</wp:posOffset>
                </wp:positionV>
                <wp:extent cx="487680" cy="400050"/>
                <wp:effectExtent l="0" t="0" r="2667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453A0" id="Rectangle 6" o:spid="_x0000_s1026" style="position:absolute;margin-left:365.7pt;margin-top:.55pt;width:38.4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R7IQIAADsEAAAOAAAAZHJzL2Uyb0RvYy54bWysU8FuEzEQvSPxD5bvZDdRkqarbKoqJQip&#10;QEXhAxyvN2the8zYyaZ8PWNvGlLghPDB8njGz2/ezCxvjtawg8KgwdV8PCo5U05Co92u5l+/bN4s&#10;OAtRuEYYcKrmTyrwm9XrV8veV2oCHZhGISMQF6re17yL0VdFEWSnrAgj8MqRswW0IpKJu6JB0RO6&#10;NcWkLOdFD9h4BKlCoNu7wclXGb9tlYyf2jaoyEzNiVvMO+Z9m/ZitRTVDoXvtDzREP/Awgrt6NMz&#10;1J2Igu1R/wFltUQI0MaRBFtA22qpcg6Uzbj8LZvHTniVcyFxgj/LFP4frPx4eECmm5rPOXPCUok+&#10;k2jC7Yxi8yRP70NFUY/+AVOCwd+D/BaYg3VHUeoWEfpOiYZIjVN88eJBMgI9Zdv+AzSELvYRslLH&#10;Fm0CJA3YMRfk6VwQdYxM0uV0cTVfUNkkuaZlWc5ywQpRPT/2GOI7BZalQ82RqGdwcbgPMZER1XNI&#10;Jg9GNxttTDZwt10bZAdBvbHJK/OnHC/DjGN9za9nk1lGfuELlxDEj9bfIKyO1ORG25ovzkGiSqq9&#10;dU1uwSi0Gc5E2biTjEm5oQJbaJ5IRYShg2ni6NAB/uCsp+6tefi+F6g4M+8dVeJ6PJ2mds/GdHY1&#10;IQMvPdtLj3CSoGoeORuO6ziMyN6j3nX00zjn7uCWqtfqrGyq7MDqRJY6NAt+mqY0Apd2jvo186uf&#10;AAAA//8DAFBLAwQUAAYACAAAACEAaD0PIt4AAAAIAQAADwAAAGRycy9kb3ducmV2LnhtbEyPQU+D&#10;QBCF7yb+h82YeLO70KYiZWmMpiYeW3rxNsAIVHaWsEuL/nrXkz1Ovpf3vsm2s+nFmUbXWdYQLRQI&#10;4srWHTcajsXuIQHhPHKNvWXS8E0OtvntTYZpbS+8p/PBNyKUsEtRQ+v9kErpqpYMuoUdiAP7tKNB&#10;H86xkfWIl1BuehkrtZYGOw4LLQ700lL1dZiMhrKLj/izL96Uedot/ftcnKaPV63v7+bnDQhPs/8P&#10;w59+UIc8OJV24tqJXsPjMlqFaAARiMATlcQgSg3rVQQyz+T1A/kvAAAA//8DAFBLAQItABQABgAI&#10;AAAAIQC2gziS/gAAAOEBAAATAAAAAAAAAAAAAAAAAAAAAABbQ29udGVudF9UeXBlc10ueG1sUEsB&#10;Ai0AFAAGAAgAAAAhADj9If/WAAAAlAEAAAsAAAAAAAAAAAAAAAAALwEAAF9yZWxzLy5yZWxzUEsB&#10;Ai0AFAAGAAgAAAAhAPwgJHshAgAAOwQAAA4AAAAAAAAAAAAAAAAALgIAAGRycy9lMm9Eb2MueG1s&#10;UEsBAi0AFAAGAAgAAAAhAGg9DyLeAAAACAEAAA8AAAAAAAAAAAAAAAAAewQAAGRycy9kb3ducmV2&#10;LnhtbFBLBQYAAAAABAAEAPMAAACGBQAAAAA=&#10;"/>
            </w:pict>
          </mc:Fallback>
        </mc:AlternateContent>
      </w:r>
      <w:r w:rsidRPr="00042019">
        <w:rPr>
          <w:rFonts w:asciiTheme="minorHAnsi" w:hAnsiTheme="minorHAnsi" w:cstheme="minorHAnsi"/>
          <w:b/>
          <w:noProof/>
          <w:szCs w:val="20"/>
          <w:lang w:val="en-NZ" w:eastAsia="en-NZ"/>
        </w:rPr>
        <mc:AlternateContent>
          <mc:Choice Requires="wps">
            <w:drawing>
              <wp:anchor distT="0" distB="0" distL="114300" distR="114300" simplePos="0" relativeHeight="251668480" behindDoc="0" locked="0" layoutInCell="1" allowOverlap="1" wp14:anchorId="79595968" wp14:editId="73C7D28E">
                <wp:simplePos x="0" y="0"/>
                <wp:positionH relativeFrom="column">
                  <wp:posOffset>3272790</wp:posOffset>
                </wp:positionH>
                <wp:positionV relativeFrom="paragraph">
                  <wp:posOffset>6985</wp:posOffset>
                </wp:positionV>
                <wp:extent cx="487680" cy="400050"/>
                <wp:effectExtent l="0" t="0" r="2667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3BDAF" id="Rectangle 7" o:spid="_x0000_s1026" style="position:absolute;margin-left:257.7pt;margin-top:.55pt;width:38.4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YIQIAADsEAAAOAAAAZHJzL2Uyb0RvYy54bWysU8FuEzEQvSPxD5bvZDdR0qSrbKoqJQip&#10;QEXhAxyvN2the8zYyaZ8PWNvGlLghPDB8njGz2/ezCxvjtawg8KgwdV8PCo5U05Co92u5l+/bN4s&#10;OAtRuEYYcKrmTyrwm9XrV8veV2oCHZhGISMQF6re17yL0VdFEWSnrAgj8MqRswW0IpKJu6JB0RO6&#10;NcWkLK+KHrDxCFKFQLd3g5OvMn7bKhk/tW1QkZmaE7eYd8z7Nu3FaimqHQrfaXmiIf6BhRXa0adn&#10;qDsRBduj/gPKaokQoI0jCbaAttVS5Rwom3H5WzaPnfAq50LiBH+WKfw/WPnx8IBMNzWfc+aEpRJ9&#10;JtGE2xnF5kme3oeKoh79A6YEg78H+S0wB+uOotQtIvSdEg2RGqf44sWDZAR6yrb9B2gIXewjZKWO&#10;LdoESBqwYy7I07kg6hiZpMvpYn61oLJJck3LspzlghWien7sMcR3CixLh5ojUc/g4nAfYiIjqueQ&#10;TB6MbjbamGzgbrs2yA6CemOTV+ZPOV6GGcf6ml/PJrOM/MIXLiGIH62/QVgdqcmNtjVfnINElVR7&#10;65rcglFoM5yJsnEnGZNyQwW20DyRighDB9PE0aED/MFZT91b8/B9L1BxZt47qsT1eDpN7Z6N6Ww+&#10;IQMvPdtLj3CSoGoeORuO6ziMyN6j3nX00zjn7uCWqtfqrGyq7MDqRJY6NAt+mqY0Apd2jvo186uf&#10;AAAA//8DAFBLAwQUAAYACAAAACEAYsLr394AAAAIAQAADwAAAGRycy9kb3ducmV2LnhtbEyPQU+D&#10;QBCF7yb+h82YeLMLWBpLWRqjqYnHll68DewKVHaWsEuL/nrHUz1Ovpf3vsm3s+3F2Yy+c6QgXkQg&#10;DNVOd9QoOJa7hycQPiBp7B0ZBd/Gw7a4vckx0+5Ce3M+hEZwCfkMFbQhDJmUvm6NRb9wgyFmn260&#10;GPgcG6lHvHC57WUSRStpsSNeaHEwL62pvw6TVVB1yRF/9uVbZNe7x/A+l6fp41Wp+7v5eQMimDlc&#10;w/Cnz+pQsFPlJtJe9ArSOF1ylEEMgnm6ThIQlYLVMgZZ5PL/A8UvAAAA//8DAFBLAQItABQABgAI&#10;AAAAIQC2gziS/gAAAOEBAAATAAAAAAAAAAAAAAAAAAAAAABbQ29udGVudF9UeXBlc10ueG1sUEsB&#10;Ai0AFAAGAAgAAAAhADj9If/WAAAAlAEAAAsAAAAAAAAAAAAAAAAALwEAAF9yZWxzLy5yZWxzUEsB&#10;Ai0AFAAGAAgAAAAhABX4SFghAgAAOwQAAA4AAAAAAAAAAAAAAAAALgIAAGRycy9lMm9Eb2MueG1s&#10;UEsBAi0AFAAGAAgAAAAhAGLC69/eAAAACAEAAA8AAAAAAAAAAAAAAAAAewQAAGRycy9kb3ducmV2&#10;LnhtbFBLBQYAAAAABAAEAPMAAACGBQAAAAA=&#10;"/>
            </w:pict>
          </mc:Fallback>
        </mc:AlternateContent>
      </w:r>
      <w:r w:rsidRPr="00042019">
        <w:rPr>
          <w:rFonts w:asciiTheme="minorHAnsi" w:hAnsiTheme="minorHAnsi" w:cstheme="minorHAnsi"/>
          <w:b/>
          <w:noProof/>
          <w:szCs w:val="20"/>
          <w:lang w:val="en-NZ" w:eastAsia="en-NZ"/>
        </w:rPr>
        <mc:AlternateContent>
          <mc:Choice Requires="wps">
            <w:drawing>
              <wp:anchor distT="0" distB="0" distL="114300" distR="114300" simplePos="0" relativeHeight="251669504" behindDoc="0" locked="0" layoutInCell="1" allowOverlap="1" wp14:anchorId="53E58174" wp14:editId="26A42053">
                <wp:simplePos x="0" y="0"/>
                <wp:positionH relativeFrom="column">
                  <wp:posOffset>1824990</wp:posOffset>
                </wp:positionH>
                <wp:positionV relativeFrom="paragraph">
                  <wp:posOffset>6985</wp:posOffset>
                </wp:positionV>
                <wp:extent cx="487680" cy="400050"/>
                <wp:effectExtent l="0" t="0" r="2667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51F22" id="Rectangle 8" o:spid="_x0000_s1026" style="position:absolute;margin-left:143.7pt;margin-top:.55pt;width:38.4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lwIAIAADsEAAAOAAAAZHJzL2Uyb0RvYy54bWysU9uO0zAQfUfiHyy/06RVu9uNmq5WXYqQ&#10;Flix8AFTx2ksfGPsNi1fz9jpli7whMiD5cmMj8+cM17cHoxme4lBOVvz8ajkTFrhGmW3Nf/6Zf1m&#10;zlmIYBvQzsqaH2Xgt8vXrxa9r+TEdU43EhmB2FD1vuZdjL4qiiA6aSCMnJeWkq1DA5FC3BYNQk/o&#10;RheTsrwqeoeNRydkCPT3fkjyZcZvWynip7YNMjJdc+IW84p53aS1WC6g2iL4TokTDfgHFgaUpUvP&#10;UPcQge1Q/QFllEAXXBtHwpnCta0SMvdA3YzL37p56sDL3AuJE/xZpvD/YMXH/SMy1dScjLJgyKLP&#10;JBrYrZZsnuTpfaio6sk/Ymow+AcnvgVm3aqjKnmH6PpOQkOkxqm+eHEgBYGOsk3/wTWEDrvoslKH&#10;Fk0CJA3YIRtyPBsiD5EJ+jmdX1/NyTZBqWlZlrNsWAHV82GPIb6TzrC0qTkS9QwO+4cQExmonksy&#10;eadVs1Za5wC3m5VGtgeajXX+Mn/q8bJMW9bX/GY2mWXkF7lwCUH86PsbhFGRhlwrQyqfi6BKqr21&#10;TR7BCEoPe6Ks7UnGpNzgwMY1R1IR3TDB9OJo0zn8wVlP01vz8H0HKDnT7y05cTOeTtO452A6u55Q&#10;gJeZzWUGrCComkfOhu0qDk9k51FtO7ppnHu37o7ca1VWNjk7sDqRpQnNgp9eU3oCl3Gu+vXmlz8B&#10;AAD//wMAUEsDBBQABgAIAAAAIQCUh4JA3QAAAAgBAAAPAAAAZHJzL2Rvd25yZXYueG1sTI9BT4NA&#10;EIXvJv6HzZh4swuUYEWWxmhq4rGlF28DuwLKzhJ2adFf73iyx8n38t43xXaxgziZyfeOFMSrCISh&#10;xumeWgXHane3AeEDksbBkVHwbTxsy+urAnPtzrQ3p0NoBZeQz1FBF8KYS+mbzlj0KzcaYvbhJouB&#10;z6mVesIzl9tBJlGUSYs98UKHo3nuTPN1mK2Cuk+O+LOvXiP7sFuHt6X6nN9flLq9WZ4eQQSzhP8w&#10;/OmzOpTsVLuZtBeDgmRzn3KUQQyC+TpLExC1giyNQZaFvHyg/AUAAP//AwBQSwECLQAUAAYACAAA&#10;ACEAtoM4kv4AAADhAQAAEwAAAAAAAAAAAAAAAAAAAAAAW0NvbnRlbnRfVHlwZXNdLnhtbFBLAQIt&#10;ABQABgAIAAAAIQA4/SH/1gAAAJQBAAALAAAAAAAAAAAAAAAAAC8BAABfcmVscy8ucmVsc1BLAQIt&#10;ABQABgAIAAAAIQCDM1lwIAIAADsEAAAOAAAAAAAAAAAAAAAAAC4CAABkcnMvZTJvRG9jLnhtbFBL&#10;AQItABQABgAIAAAAIQCUh4JA3QAAAAgBAAAPAAAAAAAAAAAAAAAAAHoEAABkcnMvZG93bnJldi54&#10;bWxQSwUGAAAAAAQABADzAAAAhAUAAAAA&#10;"/>
            </w:pict>
          </mc:Fallback>
        </mc:AlternateContent>
      </w:r>
      <w:r w:rsidRPr="00042019">
        <w:rPr>
          <w:rFonts w:asciiTheme="minorHAnsi" w:hAnsiTheme="minorHAnsi" w:cstheme="minorHAnsi"/>
          <w:b/>
          <w:noProof/>
          <w:szCs w:val="20"/>
          <w:lang w:val="en-NZ" w:eastAsia="en-NZ"/>
        </w:rPr>
        <mc:AlternateContent>
          <mc:Choice Requires="wps">
            <w:drawing>
              <wp:anchor distT="0" distB="0" distL="114300" distR="114300" simplePos="0" relativeHeight="251666432" behindDoc="0" locked="0" layoutInCell="1" allowOverlap="1" wp14:anchorId="0178DA30" wp14:editId="1457023C">
                <wp:simplePos x="0" y="0"/>
                <wp:positionH relativeFrom="column">
                  <wp:posOffset>407670</wp:posOffset>
                </wp:positionH>
                <wp:positionV relativeFrom="paragraph">
                  <wp:posOffset>6985</wp:posOffset>
                </wp:positionV>
                <wp:extent cx="487680" cy="400050"/>
                <wp:effectExtent l="0" t="0" r="2667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C60B5" id="Rectangle 9" o:spid="_x0000_s1026" style="position:absolute;margin-left:32.1pt;margin-top:.55pt;width:38.4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VTIAIAADsEAAAOAAAAZHJzL2Uyb0RvYy54bWysU8FuEzEQvSPxD5bvZDdR0iarbKoqJQip&#10;QEXhAxyvN2the8zYyaZ8PWNvGlLghPDB8njGz2/ezCxvjtawg8KgwdV8PCo5U05Co92u5l+/bN7M&#10;OQtRuEYYcKrmTyrwm9XrV8veV2oCHZhGISMQF6re17yL0VdFEWSnrAgj8MqRswW0IpKJu6JB0RO6&#10;NcWkLK+KHrDxCFKFQLd3g5OvMn7bKhk/tW1QkZmaE7eYd8z7Nu3FaimqHQrfaXmiIf6BhRXa0adn&#10;qDsRBduj/gPKaokQoI0jCbaAttVS5Rwom3H5WzaPnfAq50LiBH+WKfw/WPnx8IBMNzVfcOaEpRJ9&#10;JtGE2xnFFkme3oeKoh79A6YEg78H+S0wB+uOotQtIvSdEg2RGqf44sWDZAR6yrb9B2gIXewjZKWO&#10;LdoESBqwYy7I07kg6hiZpMvp/PpqTmWT5JqWZTnLBStE9fzYY4jvFFiWDjVHop7BxeE+xERGVM8h&#10;mTwY3Wy0MdnA3XZtkB0E9cYmr8yfcrwMM471pM5sMsvIL3zhEoL40fobhNWRmtxoW/P5OUhUSbW3&#10;rsktGIU2w5koG3eSMSk3VGALzROpiDB0ME0cHTrAH5z11L01D9/3AhVn5r2jSizG02lq92xMZ9cT&#10;MvDSs730CCcJquaRs+G4jsOI7D3qXUc/jXPuDm6peq3OyqbKDqxOZKlDs+CnaUojcGnnqF8zv/oJ&#10;AAD//wMAUEsDBBQABgAIAAAAIQBQdac82gAAAAcBAAAPAAAAZHJzL2Rvd25yZXYueG1sTI9BT4NA&#10;EIXvJv6HzZh4swvYNIosjdHUxGNLL94GGAFlZwm7tOivdzjZ47z38uZ72Xa2vTrR6DvHBuJVBIq4&#10;cnXHjYFjsbt7AOUDco29YzLwQx62+fVVhmntzryn0yE0SkrYp2igDWFItfZVSxb9yg3E4n260WKQ&#10;c2x0PeJZym2vkyjaaIsdy4cWB3ppqfo+TNZA2SVH/N0Xb5F93N2H97n4mj5ejbm9mZ+fQAWaw38Y&#10;FnxBh1yYSjdx7VVvYLNOJCl6DGqx17FMKxc9Bp1n+pI//wMAAP//AwBQSwECLQAUAAYACAAAACEA&#10;toM4kv4AAADhAQAAEwAAAAAAAAAAAAAAAAAAAAAAW0NvbnRlbnRfVHlwZXNdLnhtbFBLAQItABQA&#10;BgAIAAAAIQA4/SH/1gAAAJQBAAALAAAAAAAAAAAAAAAAAC8BAABfcmVscy8ucmVsc1BLAQItABQA&#10;BgAIAAAAIQBq6zVTIAIAADsEAAAOAAAAAAAAAAAAAAAAAC4CAABkcnMvZTJvRG9jLnhtbFBLAQIt&#10;ABQABgAIAAAAIQBQdac82gAAAAcBAAAPAAAAAAAAAAAAAAAAAHoEAABkcnMvZG93bnJldi54bWxQ&#10;SwUGAAAAAAQABADzAAAAgQUAAAAA&#10;"/>
            </w:pict>
          </mc:Fallback>
        </mc:AlternateContent>
      </w:r>
      <w:r w:rsidRPr="00042019">
        <w:rPr>
          <w:rFonts w:asciiTheme="minorHAnsi" w:hAnsiTheme="minorHAnsi" w:cstheme="minorHAnsi"/>
          <w:b/>
          <w:szCs w:val="20"/>
        </w:rPr>
        <w:tab/>
      </w:r>
      <w:r w:rsidRPr="00042019">
        <w:rPr>
          <w:rFonts w:asciiTheme="minorHAnsi" w:hAnsiTheme="minorHAnsi" w:cstheme="minorHAnsi"/>
          <w:b/>
          <w:szCs w:val="20"/>
        </w:rPr>
        <w:tab/>
      </w:r>
      <w:r w:rsidRPr="00042019">
        <w:rPr>
          <w:rFonts w:asciiTheme="minorHAnsi" w:hAnsiTheme="minorHAnsi" w:cstheme="minorHAnsi"/>
          <w:b/>
          <w:szCs w:val="20"/>
        </w:rPr>
        <w:tab/>
      </w:r>
      <w:r w:rsidRPr="00042019">
        <w:rPr>
          <w:rFonts w:asciiTheme="minorHAnsi" w:hAnsiTheme="minorHAnsi" w:cstheme="minorHAnsi"/>
          <w:b/>
          <w:szCs w:val="20"/>
        </w:rPr>
        <w:tab/>
      </w:r>
    </w:p>
    <w:p w:rsidR="00042019" w:rsidRPr="00042019" w:rsidRDefault="00042019" w:rsidP="00042019">
      <w:pPr>
        <w:rPr>
          <w:rFonts w:asciiTheme="minorHAnsi" w:hAnsiTheme="minorHAnsi" w:cstheme="minorHAnsi"/>
          <w:b/>
          <w:szCs w:val="20"/>
        </w:rPr>
      </w:pPr>
    </w:p>
    <w:p w:rsidR="00042019" w:rsidRPr="00042019" w:rsidRDefault="00042019" w:rsidP="00042019">
      <w:pPr>
        <w:rPr>
          <w:rFonts w:asciiTheme="minorHAnsi" w:hAnsiTheme="minorHAnsi" w:cstheme="minorHAnsi"/>
          <w:b/>
          <w:szCs w:val="20"/>
        </w:rPr>
      </w:pPr>
    </w:p>
    <w:p w:rsidR="00042019" w:rsidRPr="00042019" w:rsidRDefault="00042019" w:rsidP="00042019">
      <w:pPr>
        <w:rPr>
          <w:rFonts w:asciiTheme="minorHAnsi" w:hAnsiTheme="minorHAnsi" w:cstheme="minorHAnsi"/>
          <w:b/>
          <w:szCs w:val="20"/>
        </w:rPr>
      </w:pPr>
    </w:p>
    <w:p w:rsidR="00042019" w:rsidRPr="00042019" w:rsidRDefault="00042019" w:rsidP="00042019">
      <w:pPr>
        <w:rPr>
          <w:rFonts w:asciiTheme="minorHAnsi" w:hAnsiTheme="minorHAnsi" w:cstheme="minorHAnsi"/>
          <w:b/>
          <w:szCs w:val="20"/>
        </w:rPr>
      </w:pPr>
    </w:p>
    <w:p w:rsidR="00042019" w:rsidRPr="00042019" w:rsidRDefault="00042019" w:rsidP="00042019">
      <w:pPr>
        <w:rPr>
          <w:rFonts w:asciiTheme="minorHAnsi" w:hAnsiTheme="minorHAnsi" w:cstheme="minorHAnsi"/>
          <w:b/>
          <w:szCs w:val="20"/>
        </w:rPr>
      </w:pPr>
    </w:p>
    <w:p w:rsidR="00042019" w:rsidRPr="00042019" w:rsidRDefault="00042019" w:rsidP="00042019">
      <w:pPr>
        <w:ind w:firstLine="720"/>
        <w:rPr>
          <w:rFonts w:asciiTheme="minorHAnsi" w:hAnsiTheme="minorHAnsi" w:cstheme="minorHAnsi"/>
          <w:szCs w:val="20"/>
          <w:lang w:eastAsia="en-NZ"/>
        </w:rPr>
      </w:pPr>
      <w:r w:rsidRPr="00042019">
        <w:rPr>
          <w:rFonts w:asciiTheme="minorHAnsi" w:hAnsiTheme="minorHAnsi" w:cstheme="minorHAnsi"/>
          <w:b/>
          <w:szCs w:val="20"/>
          <w:lang w:eastAsia="en-NZ"/>
        </w:rPr>
        <w:t xml:space="preserve">Assessor Signature: </w:t>
      </w:r>
      <w:r w:rsidRPr="00042019">
        <w:rPr>
          <w:rFonts w:asciiTheme="minorHAnsi" w:hAnsiTheme="minorHAnsi" w:cstheme="minorHAnsi"/>
          <w:szCs w:val="20"/>
          <w:lang w:eastAsia="en-NZ"/>
        </w:rPr>
        <w:t>………………………….…………….…</w:t>
      </w:r>
      <w:r w:rsidRPr="00042019">
        <w:rPr>
          <w:rFonts w:asciiTheme="minorHAnsi" w:hAnsiTheme="minorHAnsi" w:cstheme="minorHAnsi"/>
          <w:szCs w:val="20"/>
          <w:lang w:eastAsia="en-NZ"/>
        </w:rPr>
        <w:tab/>
      </w:r>
      <w:r w:rsidRPr="00042019">
        <w:rPr>
          <w:rFonts w:asciiTheme="minorHAnsi" w:hAnsiTheme="minorHAnsi" w:cstheme="minorHAnsi"/>
          <w:szCs w:val="20"/>
          <w:lang w:eastAsia="en-NZ"/>
        </w:rPr>
        <w:tab/>
      </w:r>
      <w:r w:rsidRPr="00042019">
        <w:rPr>
          <w:rFonts w:asciiTheme="minorHAnsi" w:hAnsiTheme="minorHAnsi" w:cstheme="minorHAnsi"/>
          <w:b/>
          <w:szCs w:val="20"/>
          <w:lang w:eastAsia="en-NZ"/>
        </w:rPr>
        <w:t>Date:</w:t>
      </w:r>
      <w:r w:rsidRPr="00042019">
        <w:rPr>
          <w:rFonts w:asciiTheme="minorHAnsi" w:hAnsiTheme="minorHAnsi" w:cstheme="minorHAnsi"/>
          <w:szCs w:val="20"/>
          <w:lang w:eastAsia="en-NZ"/>
        </w:rPr>
        <w:t xml:space="preserve"> …………………....……..</w:t>
      </w:r>
    </w:p>
    <w:p w:rsidR="00042019" w:rsidRPr="00042019" w:rsidRDefault="00042019" w:rsidP="00042019">
      <w:pPr>
        <w:rPr>
          <w:rFonts w:asciiTheme="minorHAnsi" w:hAnsiTheme="minorHAnsi" w:cstheme="minorHAnsi"/>
          <w:b/>
          <w:sz w:val="34"/>
          <w:szCs w:val="20"/>
          <w:lang w:eastAsia="en-NZ"/>
        </w:rPr>
      </w:pPr>
    </w:p>
    <w:p w:rsidR="00042019" w:rsidRPr="00042019" w:rsidRDefault="00042019" w:rsidP="00042019">
      <w:pPr>
        <w:ind w:firstLine="720"/>
        <w:rPr>
          <w:rFonts w:asciiTheme="minorHAnsi" w:hAnsiTheme="minorHAnsi" w:cstheme="minorHAnsi"/>
          <w:szCs w:val="20"/>
          <w:lang w:eastAsia="en-NZ"/>
        </w:rPr>
      </w:pPr>
      <w:r w:rsidRPr="00042019">
        <w:rPr>
          <w:rFonts w:asciiTheme="minorHAnsi" w:hAnsiTheme="minorHAnsi" w:cstheme="minorHAnsi"/>
          <w:b/>
          <w:szCs w:val="20"/>
          <w:lang w:eastAsia="en-NZ"/>
        </w:rPr>
        <w:t xml:space="preserve">Student Signature: </w:t>
      </w:r>
      <w:r w:rsidRPr="00042019">
        <w:rPr>
          <w:rFonts w:asciiTheme="minorHAnsi" w:hAnsiTheme="minorHAnsi" w:cstheme="minorHAnsi"/>
          <w:szCs w:val="20"/>
          <w:lang w:eastAsia="en-NZ"/>
        </w:rPr>
        <w:t>……………………….….………….……</w:t>
      </w:r>
      <w:r w:rsidRPr="00042019">
        <w:rPr>
          <w:rFonts w:asciiTheme="minorHAnsi" w:hAnsiTheme="minorHAnsi" w:cstheme="minorHAnsi"/>
          <w:szCs w:val="20"/>
          <w:lang w:eastAsia="en-NZ"/>
        </w:rPr>
        <w:tab/>
      </w:r>
      <w:r w:rsidRPr="00042019">
        <w:rPr>
          <w:rFonts w:asciiTheme="minorHAnsi" w:hAnsiTheme="minorHAnsi" w:cstheme="minorHAnsi"/>
          <w:szCs w:val="20"/>
          <w:lang w:eastAsia="en-NZ"/>
        </w:rPr>
        <w:tab/>
      </w:r>
      <w:r w:rsidRPr="00042019">
        <w:rPr>
          <w:rFonts w:asciiTheme="minorHAnsi" w:hAnsiTheme="minorHAnsi" w:cstheme="minorHAnsi"/>
          <w:b/>
          <w:szCs w:val="20"/>
          <w:lang w:eastAsia="en-NZ"/>
        </w:rPr>
        <w:t>Date:</w:t>
      </w:r>
      <w:r w:rsidRPr="00042019">
        <w:rPr>
          <w:rFonts w:asciiTheme="minorHAnsi" w:hAnsiTheme="minorHAnsi" w:cstheme="minorHAnsi"/>
          <w:szCs w:val="20"/>
          <w:lang w:eastAsia="en-NZ"/>
        </w:rPr>
        <w:t xml:space="preserve"> ……………..…..………..</w:t>
      </w:r>
    </w:p>
    <w:p w:rsidR="00042019" w:rsidRDefault="00042019" w:rsidP="00042019">
      <w:pPr>
        <w:spacing w:before="120"/>
        <w:jc w:val="center"/>
        <w:rPr>
          <w:rFonts w:ascii="Arial" w:hAnsi="Arial"/>
          <w:b/>
          <w:bCs/>
          <w:sz w:val="28"/>
          <w:szCs w:val="20"/>
        </w:rPr>
      </w:pPr>
    </w:p>
    <w:p w:rsidR="00E507AE" w:rsidRPr="00E507AE" w:rsidRDefault="00E507AE" w:rsidP="007564C0">
      <w:pPr>
        <w:pStyle w:val="AchievementStandardHeader"/>
        <w:rPr>
          <w:sz w:val="28"/>
        </w:rPr>
      </w:pPr>
      <w:r w:rsidRPr="00E507AE">
        <w:rPr>
          <w:sz w:val="28"/>
        </w:rPr>
        <w:lastRenderedPageBreak/>
        <w:t>Achievement Standard</w:t>
      </w:r>
    </w:p>
    <w:p w:rsidR="00E507AE" w:rsidRPr="00E507AE" w:rsidRDefault="00E507AE" w:rsidP="00E507AE">
      <w:pPr>
        <w:spacing w:before="120"/>
        <w:rPr>
          <w:rFonts w:ascii="Arial" w:hAnsi="Arial"/>
          <w:szCs w:val="20"/>
          <w:lang w:eastAsia="en-US"/>
        </w:rPr>
      </w:pPr>
    </w:p>
    <w:tbl>
      <w:tblPr>
        <w:tblW w:w="10173" w:type="dxa"/>
        <w:tblLayout w:type="fixed"/>
        <w:tblLook w:val="0000" w:firstRow="0" w:lastRow="0" w:firstColumn="0" w:lastColumn="0" w:noHBand="0" w:noVBand="0"/>
      </w:tblPr>
      <w:tblGrid>
        <w:gridCol w:w="1351"/>
        <w:gridCol w:w="1277"/>
        <w:gridCol w:w="1320"/>
        <w:gridCol w:w="980"/>
        <w:gridCol w:w="1390"/>
        <w:gridCol w:w="1530"/>
        <w:gridCol w:w="450"/>
        <w:gridCol w:w="1875"/>
      </w:tblGrid>
      <w:tr w:rsidR="00E507AE" w:rsidRPr="00E507AE" w:rsidTr="00F6301F">
        <w:tc>
          <w:tcPr>
            <w:tcW w:w="2628" w:type="dxa"/>
            <w:gridSpan w:val="2"/>
          </w:tcPr>
          <w:p w:rsidR="00E507AE" w:rsidRPr="00E507AE" w:rsidRDefault="00E507AE" w:rsidP="00E507AE">
            <w:pPr>
              <w:spacing w:before="120" w:after="120"/>
              <w:rPr>
                <w:rFonts w:ascii="Arial" w:hAnsi="Arial"/>
                <w:b/>
                <w:szCs w:val="20"/>
                <w:lang w:eastAsia="en-US"/>
              </w:rPr>
            </w:pPr>
            <w:r w:rsidRPr="00E507AE">
              <w:rPr>
                <w:rFonts w:ascii="Arial" w:hAnsi="Arial"/>
                <w:b/>
                <w:szCs w:val="20"/>
                <w:lang w:eastAsia="en-US"/>
              </w:rPr>
              <w:t>Subject Reference</w:t>
            </w:r>
          </w:p>
        </w:tc>
        <w:tc>
          <w:tcPr>
            <w:tcW w:w="7545" w:type="dxa"/>
            <w:gridSpan w:val="6"/>
            <w:vAlign w:val="center"/>
          </w:tcPr>
          <w:p w:rsidR="00E507AE" w:rsidRPr="00E507AE" w:rsidRDefault="00E507AE" w:rsidP="00E507AE">
            <w:pPr>
              <w:spacing w:before="120" w:after="120"/>
              <w:rPr>
                <w:rFonts w:ascii="Arial" w:hAnsi="Arial"/>
                <w:szCs w:val="20"/>
                <w:lang w:eastAsia="en-US"/>
              </w:rPr>
            </w:pPr>
            <w:r w:rsidRPr="00E507AE">
              <w:rPr>
                <w:rFonts w:ascii="Arial" w:hAnsi="Arial"/>
                <w:szCs w:val="20"/>
                <w:lang w:eastAsia="en-US"/>
              </w:rPr>
              <w:t>Business Studies 3.4</w:t>
            </w:r>
          </w:p>
        </w:tc>
      </w:tr>
      <w:tr w:rsidR="00E507AE" w:rsidRPr="00E507AE" w:rsidTr="00F6301F">
        <w:tc>
          <w:tcPr>
            <w:tcW w:w="2628" w:type="dxa"/>
            <w:gridSpan w:val="2"/>
          </w:tcPr>
          <w:p w:rsidR="00E507AE" w:rsidRPr="00E507AE" w:rsidRDefault="00E507AE" w:rsidP="00E507AE">
            <w:pPr>
              <w:spacing w:before="120" w:after="120"/>
              <w:rPr>
                <w:rFonts w:ascii="Arial" w:hAnsi="Arial"/>
                <w:szCs w:val="20"/>
                <w:lang w:eastAsia="en-US"/>
              </w:rPr>
            </w:pPr>
            <w:r w:rsidRPr="00E507AE">
              <w:rPr>
                <w:rFonts w:ascii="Arial" w:hAnsi="Arial"/>
                <w:b/>
                <w:szCs w:val="20"/>
                <w:lang w:eastAsia="en-US"/>
              </w:rPr>
              <w:t>Title</w:t>
            </w:r>
          </w:p>
        </w:tc>
        <w:tc>
          <w:tcPr>
            <w:tcW w:w="7545" w:type="dxa"/>
            <w:gridSpan w:val="6"/>
            <w:vAlign w:val="center"/>
          </w:tcPr>
          <w:p w:rsidR="00E507AE" w:rsidRPr="00E507AE" w:rsidRDefault="00E507AE" w:rsidP="00E507AE">
            <w:pPr>
              <w:spacing w:before="120" w:after="120"/>
              <w:rPr>
                <w:rFonts w:ascii="Arial" w:hAnsi="Arial"/>
                <w:szCs w:val="20"/>
                <w:lang w:eastAsia="en-US"/>
              </w:rPr>
            </w:pPr>
            <w:r w:rsidRPr="00E507AE">
              <w:rPr>
                <w:rFonts w:ascii="Arial" w:hAnsi="Arial"/>
                <w:szCs w:val="20"/>
                <w:lang w:eastAsia="en-US"/>
              </w:rPr>
              <w:t>Develop a marketing plan for a new or existing product</w:t>
            </w:r>
          </w:p>
        </w:tc>
      </w:tr>
      <w:tr w:rsidR="00E507AE" w:rsidRPr="00E507AE" w:rsidTr="00F6301F">
        <w:tc>
          <w:tcPr>
            <w:tcW w:w="1351" w:type="dxa"/>
          </w:tcPr>
          <w:p w:rsidR="00E507AE" w:rsidRPr="00E507AE" w:rsidRDefault="00E507AE" w:rsidP="00E507AE">
            <w:pPr>
              <w:spacing w:before="120" w:after="120"/>
              <w:rPr>
                <w:rFonts w:ascii="Arial" w:hAnsi="Arial"/>
                <w:b/>
                <w:szCs w:val="20"/>
                <w:lang w:eastAsia="en-US"/>
              </w:rPr>
            </w:pPr>
            <w:r w:rsidRPr="00E507AE">
              <w:rPr>
                <w:rFonts w:ascii="Arial" w:hAnsi="Arial"/>
                <w:b/>
                <w:szCs w:val="20"/>
                <w:lang w:eastAsia="en-US"/>
              </w:rPr>
              <w:t>Level</w:t>
            </w:r>
          </w:p>
        </w:tc>
        <w:tc>
          <w:tcPr>
            <w:tcW w:w="1277" w:type="dxa"/>
            <w:vAlign w:val="center"/>
          </w:tcPr>
          <w:p w:rsidR="00E507AE" w:rsidRPr="00E507AE" w:rsidRDefault="00E507AE" w:rsidP="00E507AE">
            <w:pPr>
              <w:spacing w:before="120" w:after="120"/>
              <w:rPr>
                <w:rFonts w:ascii="Arial" w:hAnsi="Arial"/>
                <w:szCs w:val="20"/>
                <w:lang w:eastAsia="en-US"/>
              </w:rPr>
            </w:pPr>
            <w:r w:rsidRPr="00E507AE">
              <w:rPr>
                <w:rFonts w:ascii="Arial" w:hAnsi="Arial"/>
                <w:szCs w:val="20"/>
                <w:lang w:eastAsia="en-US"/>
              </w:rPr>
              <w:t>3</w:t>
            </w:r>
          </w:p>
        </w:tc>
        <w:tc>
          <w:tcPr>
            <w:tcW w:w="1320" w:type="dxa"/>
          </w:tcPr>
          <w:p w:rsidR="00E507AE" w:rsidRPr="00E507AE" w:rsidRDefault="00E507AE" w:rsidP="00E507AE">
            <w:pPr>
              <w:spacing w:before="120" w:after="120"/>
              <w:rPr>
                <w:rFonts w:ascii="Arial" w:hAnsi="Arial"/>
                <w:b/>
                <w:szCs w:val="20"/>
                <w:lang w:eastAsia="en-US"/>
              </w:rPr>
            </w:pPr>
            <w:r w:rsidRPr="00E507AE">
              <w:rPr>
                <w:rFonts w:ascii="Arial" w:hAnsi="Arial"/>
                <w:b/>
                <w:szCs w:val="20"/>
                <w:lang w:eastAsia="en-US"/>
              </w:rPr>
              <w:t>Credits</w:t>
            </w:r>
          </w:p>
        </w:tc>
        <w:tc>
          <w:tcPr>
            <w:tcW w:w="2370" w:type="dxa"/>
            <w:gridSpan w:val="2"/>
            <w:vAlign w:val="center"/>
          </w:tcPr>
          <w:p w:rsidR="00E507AE" w:rsidRPr="00E507AE" w:rsidRDefault="00E507AE" w:rsidP="00E507AE">
            <w:pPr>
              <w:spacing w:before="120" w:after="120"/>
              <w:rPr>
                <w:rFonts w:ascii="Arial" w:hAnsi="Arial"/>
                <w:szCs w:val="20"/>
                <w:lang w:eastAsia="en-US"/>
              </w:rPr>
            </w:pPr>
            <w:r w:rsidRPr="00E507AE">
              <w:rPr>
                <w:rFonts w:ascii="Arial" w:hAnsi="Arial"/>
                <w:szCs w:val="20"/>
                <w:lang w:eastAsia="en-US"/>
              </w:rPr>
              <w:t>6</w:t>
            </w:r>
          </w:p>
        </w:tc>
        <w:tc>
          <w:tcPr>
            <w:tcW w:w="1980" w:type="dxa"/>
            <w:gridSpan w:val="2"/>
          </w:tcPr>
          <w:p w:rsidR="00E507AE" w:rsidRPr="00E507AE" w:rsidRDefault="00E507AE" w:rsidP="00E507AE">
            <w:pPr>
              <w:spacing w:before="120" w:after="120"/>
              <w:rPr>
                <w:rFonts w:ascii="Arial" w:hAnsi="Arial"/>
                <w:b/>
                <w:szCs w:val="20"/>
                <w:lang w:eastAsia="en-US"/>
              </w:rPr>
            </w:pPr>
            <w:r w:rsidRPr="00E507AE">
              <w:rPr>
                <w:rFonts w:ascii="Arial" w:hAnsi="Arial"/>
                <w:b/>
                <w:szCs w:val="20"/>
                <w:lang w:eastAsia="en-US"/>
              </w:rPr>
              <w:t>Assessment</w:t>
            </w:r>
          </w:p>
        </w:tc>
        <w:tc>
          <w:tcPr>
            <w:tcW w:w="1875" w:type="dxa"/>
            <w:vAlign w:val="center"/>
          </w:tcPr>
          <w:p w:rsidR="00E507AE" w:rsidRPr="00E507AE" w:rsidRDefault="00E507AE" w:rsidP="00E507AE">
            <w:pPr>
              <w:spacing w:before="120" w:after="120"/>
              <w:rPr>
                <w:rFonts w:ascii="Arial" w:hAnsi="Arial"/>
                <w:szCs w:val="20"/>
                <w:lang w:eastAsia="en-US"/>
              </w:rPr>
            </w:pPr>
            <w:r w:rsidRPr="00E507AE">
              <w:rPr>
                <w:rFonts w:ascii="Arial" w:hAnsi="Arial"/>
                <w:szCs w:val="20"/>
                <w:lang w:eastAsia="en-US"/>
              </w:rPr>
              <w:t>Internal</w:t>
            </w:r>
          </w:p>
        </w:tc>
      </w:tr>
      <w:tr w:rsidR="00E507AE" w:rsidRPr="00E507AE" w:rsidTr="00F6301F">
        <w:tc>
          <w:tcPr>
            <w:tcW w:w="1351" w:type="dxa"/>
          </w:tcPr>
          <w:p w:rsidR="00E507AE" w:rsidRPr="00E507AE" w:rsidRDefault="00E507AE" w:rsidP="00E507AE">
            <w:pPr>
              <w:spacing w:before="120" w:after="120"/>
              <w:rPr>
                <w:rFonts w:ascii="Arial" w:hAnsi="Arial"/>
                <w:szCs w:val="20"/>
                <w:lang w:eastAsia="en-US"/>
              </w:rPr>
            </w:pPr>
            <w:r w:rsidRPr="00E507AE">
              <w:rPr>
                <w:rFonts w:ascii="Arial" w:hAnsi="Arial"/>
                <w:b/>
                <w:szCs w:val="20"/>
                <w:lang w:eastAsia="en-US"/>
              </w:rPr>
              <w:t>Subfield</w:t>
            </w:r>
          </w:p>
        </w:tc>
        <w:tc>
          <w:tcPr>
            <w:tcW w:w="8822" w:type="dxa"/>
            <w:gridSpan w:val="7"/>
            <w:vAlign w:val="center"/>
          </w:tcPr>
          <w:p w:rsidR="00E507AE" w:rsidRPr="00E507AE" w:rsidRDefault="00E507AE" w:rsidP="00E507AE">
            <w:pPr>
              <w:spacing w:before="120" w:after="120"/>
              <w:rPr>
                <w:rFonts w:ascii="Arial" w:hAnsi="Arial"/>
                <w:szCs w:val="20"/>
                <w:lang w:eastAsia="en-US"/>
              </w:rPr>
            </w:pPr>
            <w:r w:rsidRPr="00E507AE">
              <w:rPr>
                <w:rFonts w:ascii="Arial" w:hAnsi="Arial"/>
                <w:szCs w:val="20"/>
                <w:lang w:eastAsia="en-US"/>
              </w:rPr>
              <w:t>Business Operations and Development</w:t>
            </w:r>
          </w:p>
        </w:tc>
      </w:tr>
      <w:tr w:rsidR="00E507AE" w:rsidRPr="00E507AE" w:rsidTr="00F6301F">
        <w:tc>
          <w:tcPr>
            <w:tcW w:w="1351" w:type="dxa"/>
          </w:tcPr>
          <w:p w:rsidR="00E507AE" w:rsidRPr="00E507AE" w:rsidRDefault="00E507AE" w:rsidP="00E507AE">
            <w:pPr>
              <w:spacing w:before="120" w:after="120"/>
              <w:rPr>
                <w:rFonts w:ascii="Arial" w:hAnsi="Arial"/>
                <w:b/>
                <w:szCs w:val="20"/>
                <w:lang w:eastAsia="en-US"/>
              </w:rPr>
            </w:pPr>
            <w:r w:rsidRPr="00E507AE">
              <w:rPr>
                <w:rFonts w:ascii="Arial" w:hAnsi="Arial"/>
                <w:b/>
                <w:szCs w:val="20"/>
                <w:lang w:eastAsia="en-US"/>
              </w:rPr>
              <w:t>Domain</w:t>
            </w:r>
          </w:p>
        </w:tc>
        <w:tc>
          <w:tcPr>
            <w:tcW w:w="8822" w:type="dxa"/>
            <w:gridSpan w:val="7"/>
            <w:vAlign w:val="center"/>
          </w:tcPr>
          <w:p w:rsidR="00E507AE" w:rsidRPr="00E507AE" w:rsidRDefault="00E507AE" w:rsidP="00E507AE">
            <w:pPr>
              <w:spacing w:before="120" w:after="120"/>
              <w:rPr>
                <w:rFonts w:ascii="Arial" w:hAnsi="Arial"/>
                <w:szCs w:val="20"/>
                <w:lang w:eastAsia="en-US"/>
              </w:rPr>
            </w:pPr>
            <w:r w:rsidRPr="00E507AE">
              <w:rPr>
                <w:rFonts w:ascii="Arial" w:hAnsi="Arial"/>
                <w:szCs w:val="20"/>
                <w:lang w:eastAsia="en-US"/>
              </w:rPr>
              <w:t>Business Studies</w:t>
            </w:r>
          </w:p>
        </w:tc>
      </w:tr>
      <w:tr w:rsidR="00E507AE" w:rsidRPr="00E507AE" w:rsidTr="00F6301F">
        <w:tc>
          <w:tcPr>
            <w:tcW w:w="2628" w:type="dxa"/>
            <w:gridSpan w:val="2"/>
          </w:tcPr>
          <w:p w:rsidR="00E507AE" w:rsidRPr="00E507AE" w:rsidRDefault="00E507AE" w:rsidP="00E507AE">
            <w:pPr>
              <w:spacing w:before="120" w:after="120"/>
              <w:rPr>
                <w:rFonts w:ascii="Arial" w:hAnsi="Arial"/>
                <w:szCs w:val="20"/>
                <w:lang w:eastAsia="en-US"/>
              </w:rPr>
            </w:pPr>
            <w:r w:rsidRPr="00E507AE">
              <w:rPr>
                <w:rFonts w:ascii="Arial" w:hAnsi="Arial"/>
                <w:b/>
                <w:szCs w:val="20"/>
                <w:lang w:eastAsia="en-US"/>
              </w:rPr>
              <w:t>Status</w:t>
            </w:r>
          </w:p>
        </w:tc>
        <w:tc>
          <w:tcPr>
            <w:tcW w:w="2300" w:type="dxa"/>
            <w:gridSpan w:val="2"/>
            <w:vAlign w:val="center"/>
          </w:tcPr>
          <w:p w:rsidR="00E507AE" w:rsidRPr="00E507AE" w:rsidRDefault="00E507AE" w:rsidP="00E507AE">
            <w:pPr>
              <w:spacing w:before="120" w:after="120"/>
              <w:rPr>
                <w:rFonts w:ascii="Arial" w:hAnsi="Arial"/>
                <w:szCs w:val="20"/>
                <w:lang w:eastAsia="en-US"/>
              </w:rPr>
            </w:pPr>
            <w:r w:rsidRPr="00E507AE">
              <w:rPr>
                <w:rFonts w:ascii="Arial" w:hAnsi="Arial"/>
                <w:szCs w:val="20"/>
                <w:lang w:eastAsia="en-US"/>
              </w:rPr>
              <w:t>Registered</w:t>
            </w:r>
          </w:p>
        </w:tc>
        <w:tc>
          <w:tcPr>
            <w:tcW w:w="2920" w:type="dxa"/>
            <w:gridSpan w:val="2"/>
          </w:tcPr>
          <w:p w:rsidR="00E507AE" w:rsidRPr="00E507AE" w:rsidRDefault="00E507AE" w:rsidP="00E507AE">
            <w:pPr>
              <w:spacing w:before="120" w:after="120"/>
              <w:rPr>
                <w:rFonts w:ascii="Arial" w:hAnsi="Arial"/>
                <w:b/>
                <w:bCs/>
                <w:szCs w:val="20"/>
                <w:lang w:eastAsia="en-US"/>
              </w:rPr>
            </w:pPr>
            <w:r w:rsidRPr="00E507AE">
              <w:rPr>
                <w:rFonts w:ascii="Arial" w:hAnsi="Arial"/>
                <w:b/>
                <w:bCs/>
                <w:szCs w:val="20"/>
                <w:lang w:eastAsia="en-US"/>
              </w:rPr>
              <w:t>Status date</w:t>
            </w:r>
          </w:p>
        </w:tc>
        <w:tc>
          <w:tcPr>
            <w:tcW w:w="2325" w:type="dxa"/>
            <w:gridSpan w:val="2"/>
          </w:tcPr>
          <w:p w:rsidR="00E507AE" w:rsidRPr="00E507AE" w:rsidRDefault="00E507AE" w:rsidP="00E507AE">
            <w:pPr>
              <w:spacing w:before="120" w:after="120"/>
              <w:rPr>
                <w:rFonts w:ascii="Arial" w:hAnsi="Arial"/>
                <w:szCs w:val="20"/>
                <w:lang w:eastAsia="en-US"/>
              </w:rPr>
            </w:pPr>
            <w:r w:rsidRPr="00E507AE">
              <w:rPr>
                <w:rFonts w:ascii="Arial" w:hAnsi="Arial"/>
                <w:szCs w:val="20"/>
                <w:lang w:eastAsia="en-US"/>
              </w:rPr>
              <w:t>17 November 2011</w:t>
            </w:r>
          </w:p>
        </w:tc>
      </w:tr>
      <w:tr w:rsidR="00E507AE" w:rsidRPr="00E507AE" w:rsidTr="00F6301F">
        <w:tc>
          <w:tcPr>
            <w:tcW w:w="2628" w:type="dxa"/>
            <w:gridSpan w:val="2"/>
          </w:tcPr>
          <w:p w:rsidR="00E507AE" w:rsidRPr="00E507AE" w:rsidRDefault="00E507AE" w:rsidP="00E507AE">
            <w:pPr>
              <w:spacing w:before="120" w:after="120"/>
              <w:rPr>
                <w:rFonts w:ascii="Arial" w:hAnsi="Arial"/>
                <w:b/>
                <w:szCs w:val="20"/>
                <w:lang w:eastAsia="en-US"/>
              </w:rPr>
            </w:pPr>
            <w:r w:rsidRPr="00E507AE">
              <w:rPr>
                <w:rFonts w:ascii="Arial" w:hAnsi="Arial"/>
                <w:b/>
                <w:szCs w:val="20"/>
                <w:lang w:eastAsia="en-US"/>
              </w:rPr>
              <w:t>Planned review date</w:t>
            </w:r>
          </w:p>
        </w:tc>
        <w:tc>
          <w:tcPr>
            <w:tcW w:w="2300" w:type="dxa"/>
            <w:gridSpan w:val="2"/>
          </w:tcPr>
          <w:p w:rsidR="00E507AE" w:rsidRPr="00E507AE" w:rsidRDefault="00E507AE" w:rsidP="00E507AE">
            <w:pPr>
              <w:spacing w:before="120" w:after="120"/>
              <w:rPr>
                <w:rFonts w:ascii="Arial" w:hAnsi="Arial"/>
                <w:szCs w:val="20"/>
                <w:lang w:eastAsia="en-US"/>
              </w:rPr>
            </w:pPr>
            <w:r w:rsidRPr="00E507AE">
              <w:rPr>
                <w:rFonts w:ascii="Arial" w:hAnsi="Arial"/>
                <w:szCs w:val="20"/>
                <w:lang w:eastAsia="en-US"/>
              </w:rPr>
              <w:t>31 December 2014</w:t>
            </w:r>
          </w:p>
        </w:tc>
        <w:tc>
          <w:tcPr>
            <w:tcW w:w="2920" w:type="dxa"/>
            <w:gridSpan w:val="2"/>
          </w:tcPr>
          <w:p w:rsidR="00E507AE" w:rsidRPr="00E507AE" w:rsidRDefault="00E507AE" w:rsidP="00E507AE">
            <w:pPr>
              <w:spacing w:before="120" w:after="120"/>
              <w:rPr>
                <w:rFonts w:ascii="Arial" w:hAnsi="Arial"/>
                <w:szCs w:val="20"/>
                <w:lang w:eastAsia="en-US"/>
              </w:rPr>
            </w:pPr>
            <w:r w:rsidRPr="00E507AE">
              <w:rPr>
                <w:rFonts w:ascii="Arial" w:hAnsi="Arial"/>
                <w:b/>
                <w:szCs w:val="20"/>
                <w:lang w:eastAsia="en-US"/>
              </w:rPr>
              <w:t>Date version published</w:t>
            </w:r>
          </w:p>
        </w:tc>
        <w:tc>
          <w:tcPr>
            <w:tcW w:w="2325" w:type="dxa"/>
            <w:gridSpan w:val="2"/>
          </w:tcPr>
          <w:p w:rsidR="00E507AE" w:rsidRPr="00E507AE" w:rsidRDefault="00E507AE" w:rsidP="00E507AE">
            <w:pPr>
              <w:spacing w:before="120" w:after="120"/>
              <w:rPr>
                <w:rFonts w:ascii="Arial" w:hAnsi="Arial"/>
                <w:szCs w:val="20"/>
                <w:lang w:eastAsia="en-US"/>
              </w:rPr>
            </w:pPr>
            <w:r w:rsidRPr="00E507AE">
              <w:rPr>
                <w:rFonts w:ascii="Arial" w:hAnsi="Arial"/>
                <w:szCs w:val="20"/>
                <w:lang w:eastAsia="en-US"/>
              </w:rPr>
              <w:t>17 November 2011</w:t>
            </w:r>
          </w:p>
        </w:tc>
      </w:tr>
    </w:tbl>
    <w:p w:rsidR="00E507AE" w:rsidRPr="00E507AE" w:rsidRDefault="00E507AE" w:rsidP="00E507AE">
      <w:pPr>
        <w:pBdr>
          <w:bottom w:val="single" w:sz="4" w:space="1" w:color="auto"/>
        </w:pBdr>
        <w:spacing w:before="120"/>
        <w:ind w:right="-1"/>
        <w:rPr>
          <w:rFonts w:ascii="Arial" w:hAnsi="Arial"/>
          <w:szCs w:val="20"/>
          <w:lang w:eastAsia="en-US"/>
        </w:rPr>
      </w:pPr>
    </w:p>
    <w:p w:rsidR="00E507AE" w:rsidRPr="00E507AE" w:rsidRDefault="00E507AE" w:rsidP="00E507AE">
      <w:pPr>
        <w:rPr>
          <w:rFonts w:ascii="Arial" w:hAnsi="Arial"/>
          <w:szCs w:val="20"/>
          <w:lang w:val="en-NZ" w:eastAsia="en-US"/>
        </w:rPr>
      </w:pPr>
    </w:p>
    <w:p w:rsidR="00E507AE" w:rsidRPr="00E507AE" w:rsidRDefault="00E507AE" w:rsidP="00E507AE">
      <w:pPr>
        <w:rPr>
          <w:rFonts w:ascii="Arial" w:hAnsi="Arial" w:cs="Arial"/>
          <w:lang w:val="en-NZ" w:eastAsia="en-US"/>
        </w:rPr>
      </w:pPr>
      <w:r w:rsidRPr="00E507AE">
        <w:rPr>
          <w:rFonts w:ascii="Arial" w:hAnsi="Arial" w:cs="Arial"/>
          <w:lang w:val="en-NZ" w:eastAsia="en-US"/>
        </w:rPr>
        <w:t>This achievement standard involves developing a marketing plan for a new or existing product.</w:t>
      </w:r>
    </w:p>
    <w:p w:rsidR="00E507AE" w:rsidRPr="00E507AE" w:rsidRDefault="00E507AE" w:rsidP="00E507AE">
      <w:pPr>
        <w:rPr>
          <w:rFonts w:ascii="Arial" w:hAnsi="Arial" w:cs="Arial"/>
          <w:lang w:val="en-NZ" w:eastAsia="en-US"/>
        </w:rPr>
      </w:pPr>
    </w:p>
    <w:p w:rsidR="00E507AE" w:rsidRPr="00E507AE" w:rsidRDefault="00E507AE" w:rsidP="00E507AE">
      <w:pPr>
        <w:keepNext/>
        <w:rPr>
          <w:rFonts w:ascii="Arial" w:hAnsi="Arial"/>
          <w:b/>
          <w:szCs w:val="20"/>
          <w:lang w:val="en-NZ" w:eastAsia="en-US"/>
        </w:rPr>
      </w:pPr>
      <w:r w:rsidRPr="00E507AE">
        <w:rPr>
          <w:rFonts w:ascii="Arial" w:hAnsi="Arial"/>
          <w:b/>
          <w:szCs w:val="20"/>
          <w:lang w:val="en-NZ" w:eastAsia="en-US"/>
        </w:rPr>
        <w:t>Achievement Criteria</w:t>
      </w:r>
    </w:p>
    <w:p w:rsidR="00E507AE" w:rsidRPr="00E507AE" w:rsidRDefault="00E507AE" w:rsidP="00E507AE">
      <w:pPr>
        <w:keepNext/>
        <w:rPr>
          <w:rFonts w:ascii="Arial" w:hAnsi="Arial"/>
          <w:szCs w:val="20"/>
          <w:lang w:val="en-NZ" w:eastAsia="en-US"/>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3513"/>
        <w:gridCol w:w="3417"/>
      </w:tblGrid>
      <w:tr w:rsidR="00E507AE" w:rsidRPr="00E507AE" w:rsidTr="00F6301F">
        <w:trPr>
          <w:cantSplit/>
          <w:tblHeader/>
        </w:trPr>
        <w:tc>
          <w:tcPr>
            <w:tcW w:w="3258" w:type="dxa"/>
          </w:tcPr>
          <w:p w:rsidR="00E507AE" w:rsidRPr="00E507AE" w:rsidRDefault="00E507AE" w:rsidP="00E507AE">
            <w:pPr>
              <w:keepNext/>
              <w:spacing w:before="120" w:after="120"/>
              <w:rPr>
                <w:rFonts w:ascii="Arial" w:hAnsi="Arial"/>
                <w:b/>
                <w:szCs w:val="20"/>
                <w:lang w:val="en-NZ" w:eastAsia="en-US"/>
              </w:rPr>
            </w:pPr>
            <w:r w:rsidRPr="00E507AE">
              <w:rPr>
                <w:rFonts w:ascii="Arial" w:hAnsi="Arial"/>
                <w:b/>
                <w:szCs w:val="20"/>
                <w:lang w:val="en-NZ" w:eastAsia="en-US"/>
              </w:rPr>
              <w:t>Achievement</w:t>
            </w:r>
          </w:p>
        </w:tc>
        <w:tc>
          <w:tcPr>
            <w:tcW w:w="3513" w:type="dxa"/>
          </w:tcPr>
          <w:p w:rsidR="00E507AE" w:rsidRPr="00E507AE" w:rsidRDefault="00E507AE" w:rsidP="00E507AE">
            <w:pPr>
              <w:keepNext/>
              <w:spacing w:before="120" w:after="120"/>
              <w:rPr>
                <w:rFonts w:ascii="Arial" w:hAnsi="Arial"/>
                <w:b/>
                <w:szCs w:val="20"/>
                <w:lang w:val="en-NZ" w:eastAsia="en-US"/>
              </w:rPr>
            </w:pPr>
            <w:r w:rsidRPr="00E507AE">
              <w:rPr>
                <w:rFonts w:ascii="Arial" w:hAnsi="Arial"/>
                <w:b/>
                <w:szCs w:val="20"/>
                <w:lang w:val="en-NZ" w:eastAsia="en-US"/>
              </w:rPr>
              <w:t>Achievement with Merit</w:t>
            </w:r>
          </w:p>
        </w:tc>
        <w:tc>
          <w:tcPr>
            <w:tcW w:w="3417" w:type="dxa"/>
          </w:tcPr>
          <w:p w:rsidR="00E507AE" w:rsidRPr="00E507AE" w:rsidRDefault="00E507AE" w:rsidP="00E507AE">
            <w:pPr>
              <w:keepNext/>
              <w:spacing w:before="120" w:after="120"/>
              <w:rPr>
                <w:rFonts w:ascii="Arial" w:hAnsi="Arial"/>
                <w:b/>
                <w:szCs w:val="20"/>
                <w:lang w:val="en-NZ" w:eastAsia="en-US"/>
              </w:rPr>
            </w:pPr>
            <w:r w:rsidRPr="00E507AE">
              <w:rPr>
                <w:rFonts w:ascii="Arial" w:hAnsi="Arial"/>
                <w:b/>
                <w:szCs w:val="20"/>
                <w:lang w:val="en-NZ" w:eastAsia="en-US"/>
              </w:rPr>
              <w:t>Achievement with Excellence</w:t>
            </w:r>
          </w:p>
        </w:tc>
      </w:tr>
      <w:tr w:rsidR="00E507AE" w:rsidRPr="00E507AE" w:rsidTr="00F6301F">
        <w:trPr>
          <w:cantSplit/>
        </w:trPr>
        <w:tc>
          <w:tcPr>
            <w:tcW w:w="3258" w:type="dxa"/>
            <w:tcBorders>
              <w:top w:val="nil"/>
            </w:tcBorders>
          </w:tcPr>
          <w:p w:rsidR="00E507AE" w:rsidRPr="00E507AE" w:rsidRDefault="00E507AE" w:rsidP="00E507AE">
            <w:pPr>
              <w:numPr>
                <w:ilvl w:val="0"/>
                <w:numId w:val="8"/>
              </w:numPr>
              <w:tabs>
                <w:tab w:val="left" w:pos="284"/>
              </w:tabs>
              <w:spacing w:before="120" w:after="120"/>
              <w:rPr>
                <w:rFonts w:ascii="Arial" w:hAnsi="Arial" w:cs="Arial"/>
                <w:lang w:val="en-NZ" w:eastAsia="en-US"/>
              </w:rPr>
            </w:pPr>
            <w:r w:rsidRPr="00E507AE">
              <w:rPr>
                <w:rFonts w:ascii="Arial" w:hAnsi="Arial" w:cs="Arial"/>
                <w:lang w:val="en-NZ" w:eastAsia="en-US"/>
              </w:rPr>
              <w:t>Develop a marketing plan for a new or existing product.</w:t>
            </w:r>
          </w:p>
        </w:tc>
        <w:tc>
          <w:tcPr>
            <w:tcW w:w="3513" w:type="dxa"/>
            <w:tcBorders>
              <w:top w:val="nil"/>
              <w:left w:val="nil"/>
            </w:tcBorders>
          </w:tcPr>
          <w:p w:rsidR="00E507AE" w:rsidRPr="00E507AE" w:rsidRDefault="00E507AE" w:rsidP="00E507AE">
            <w:pPr>
              <w:numPr>
                <w:ilvl w:val="0"/>
                <w:numId w:val="8"/>
              </w:numPr>
              <w:tabs>
                <w:tab w:val="left" w:pos="284"/>
              </w:tabs>
              <w:spacing w:before="120" w:after="120"/>
              <w:rPr>
                <w:rFonts w:ascii="Arial" w:hAnsi="Arial" w:cs="Arial"/>
                <w:lang w:val="en-NZ" w:eastAsia="en-US"/>
              </w:rPr>
            </w:pPr>
            <w:r w:rsidRPr="00E507AE">
              <w:rPr>
                <w:rFonts w:ascii="Arial" w:hAnsi="Arial" w:cs="Arial"/>
                <w:lang w:val="en-NZ" w:eastAsia="en-US"/>
              </w:rPr>
              <w:t>Develop an in-depth marketing plan for a new or existing product.</w:t>
            </w:r>
          </w:p>
        </w:tc>
        <w:tc>
          <w:tcPr>
            <w:tcW w:w="3417" w:type="dxa"/>
            <w:tcBorders>
              <w:top w:val="nil"/>
              <w:left w:val="nil"/>
            </w:tcBorders>
          </w:tcPr>
          <w:p w:rsidR="00E507AE" w:rsidRPr="00E507AE" w:rsidRDefault="00E507AE" w:rsidP="00E507AE">
            <w:pPr>
              <w:numPr>
                <w:ilvl w:val="0"/>
                <w:numId w:val="8"/>
              </w:numPr>
              <w:tabs>
                <w:tab w:val="left" w:pos="284"/>
              </w:tabs>
              <w:spacing w:before="120" w:after="120"/>
              <w:rPr>
                <w:rFonts w:ascii="Arial" w:hAnsi="Arial" w:cs="Arial"/>
                <w:lang w:val="en-NZ" w:eastAsia="en-US"/>
              </w:rPr>
            </w:pPr>
            <w:r w:rsidRPr="00E507AE">
              <w:rPr>
                <w:rFonts w:ascii="Arial" w:hAnsi="Arial" w:cs="Arial"/>
                <w:lang w:val="en-NZ" w:eastAsia="en-US"/>
              </w:rPr>
              <w:t>Develop a comprehensive marketing plan for a new or existing product.</w:t>
            </w:r>
          </w:p>
        </w:tc>
      </w:tr>
    </w:tbl>
    <w:p w:rsidR="00E507AE" w:rsidRPr="00E507AE" w:rsidRDefault="00E507AE" w:rsidP="00E507AE">
      <w:pPr>
        <w:rPr>
          <w:rFonts w:ascii="Arial" w:hAnsi="Arial"/>
          <w:szCs w:val="20"/>
          <w:lang w:val="en-NZ" w:eastAsia="en-US"/>
        </w:rPr>
      </w:pPr>
    </w:p>
    <w:p w:rsidR="00E507AE" w:rsidRPr="00E507AE" w:rsidRDefault="00E507AE" w:rsidP="00E507AE">
      <w:pPr>
        <w:outlineLvl w:val="3"/>
        <w:rPr>
          <w:rFonts w:ascii="Arial" w:hAnsi="Arial"/>
          <w:b/>
          <w:szCs w:val="20"/>
          <w:lang w:val="en-NZ" w:eastAsia="en-US"/>
        </w:rPr>
      </w:pPr>
      <w:r w:rsidRPr="00E507AE">
        <w:rPr>
          <w:rFonts w:ascii="Arial" w:hAnsi="Arial"/>
          <w:b/>
          <w:szCs w:val="20"/>
          <w:lang w:val="en-NZ" w:eastAsia="en-US"/>
        </w:rPr>
        <w:t>Explanatory Notes</w:t>
      </w:r>
    </w:p>
    <w:p w:rsidR="00E507AE" w:rsidRPr="00E507AE" w:rsidRDefault="00E507AE" w:rsidP="00E507AE">
      <w:pPr>
        <w:tabs>
          <w:tab w:val="left" w:pos="567"/>
        </w:tabs>
        <w:rPr>
          <w:rFonts w:ascii="Arial" w:hAnsi="Arial"/>
          <w:szCs w:val="20"/>
          <w:lang w:val="en-NZ" w:eastAsia="en-US"/>
        </w:rPr>
      </w:pPr>
    </w:p>
    <w:p w:rsidR="00E507AE" w:rsidRPr="00E507AE" w:rsidRDefault="00E507AE" w:rsidP="00E507AE">
      <w:pPr>
        <w:numPr>
          <w:ilvl w:val="0"/>
          <w:numId w:val="7"/>
        </w:numPr>
        <w:tabs>
          <w:tab w:val="left" w:pos="567"/>
        </w:tabs>
        <w:spacing w:before="120"/>
        <w:ind w:left="567" w:hanging="567"/>
        <w:rPr>
          <w:rFonts w:ascii="Arial" w:hAnsi="Arial"/>
          <w:szCs w:val="20"/>
          <w:lang w:val="en-NZ" w:eastAsia="en-US"/>
        </w:rPr>
      </w:pPr>
      <w:r w:rsidRPr="00E507AE">
        <w:rPr>
          <w:rFonts w:ascii="Arial" w:hAnsi="Arial"/>
          <w:szCs w:val="20"/>
          <w:lang w:val="en-NZ" w:eastAsia="en-US"/>
        </w:rPr>
        <w:t xml:space="preserve">This achievement standard is related to the </w:t>
      </w:r>
      <w:r w:rsidRPr="00E507AE">
        <w:rPr>
          <w:rFonts w:ascii="Arial" w:hAnsi="Arial"/>
          <w:i/>
          <w:szCs w:val="20"/>
          <w:lang w:val="en-NZ" w:eastAsia="en-US"/>
        </w:rPr>
        <w:t xml:space="preserve">Teaching and Learning Guide for </w:t>
      </w:r>
      <w:r w:rsidRPr="00E507AE">
        <w:rPr>
          <w:rFonts w:ascii="Arial" w:hAnsi="Arial"/>
          <w:i/>
          <w:color w:val="000000"/>
          <w:szCs w:val="20"/>
          <w:lang w:val="en-NZ" w:eastAsia="en-US"/>
        </w:rPr>
        <w:t>Business Studies</w:t>
      </w:r>
      <w:r w:rsidRPr="00E507AE">
        <w:rPr>
          <w:rFonts w:ascii="Arial" w:hAnsi="Arial"/>
          <w:color w:val="000000"/>
          <w:szCs w:val="20"/>
          <w:lang w:val="en-NZ" w:eastAsia="en-US"/>
        </w:rPr>
        <w:t>,</w:t>
      </w:r>
      <w:r w:rsidRPr="00E507AE">
        <w:rPr>
          <w:rFonts w:ascii="Arial" w:hAnsi="Arial"/>
          <w:i/>
          <w:color w:val="000000"/>
          <w:szCs w:val="20"/>
          <w:lang w:val="en-NZ" w:eastAsia="en-US"/>
        </w:rPr>
        <w:t xml:space="preserve"> </w:t>
      </w:r>
      <w:r w:rsidRPr="00E507AE">
        <w:rPr>
          <w:rFonts w:ascii="Arial" w:hAnsi="Arial"/>
          <w:color w:val="000000"/>
          <w:szCs w:val="20"/>
          <w:lang w:val="en-NZ" w:eastAsia="en-US"/>
        </w:rPr>
        <w:t xml:space="preserve">Ministry of Education, at </w:t>
      </w:r>
      <w:hyperlink r:id="rId6" w:history="1">
        <w:r w:rsidRPr="00E507AE">
          <w:rPr>
            <w:rFonts w:ascii="Arial" w:hAnsi="Arial"/>
            <w:color w:val="0000FF"/>
            <w:szCs w:val="20"/>
            <w:u w:val="single"/>
            <w:lang w:val="en-NZ" w:eastAsia="en-US"/>
          </w:rPr>
          <w:t>http://seniorsecondary.tki.org.nz/</w:t>
        </w:r>
      </w:hyperlink>
      <w:r w:rsidRPr="00E507AE">
        <w:rPr>
          <w:rFonts w:ascii="Arial" w:hAnsi="Arial"/>
          <w:color w:val="000000"/>
          <w:szCs w:val="20"/>
          <w:lang w:val="en-NZ" w:eastAsia="en-US"/>
        </w:rPr>
        <w:t xml:space="preserve">; </w:t>
      </w:r>
      <w:r w:rsidRPr="00E507AE">
        <w:rPr>
          <w:rFonts w:ascii="Arial" w:hAnsi="Arial"/>
          <w:i/>
          <w:color w:val="000000"/>
          <w:szCs w:val="20"/>
          <w:lang w:val="en-NZ" w:eastAsia="en-US"/>
        </w:rPr>
        <w:t xml:space="preserve">The New Zealand Curriculum, </w:t>
      </w:r>
      <w:r w:rsidRPr="00E507AE">
        <w:rPr>
          <w:rFonts w:ascii="Arial" w:hAnsi="Arial"/>
          <w:color w:val="000000"/>
          <w:szCs w:val="20"/>
          <w:lang w:val="en-NZ" w:eastAsia="en-US"/>
        </w:rPr>
        <w:t>Learning Media, Ministry of</w:t>
      </w:r>
      <w:r w:rsidRPr="00E507AE">
        <w:rPr>
          <w:rFonts w:ascii="Arial" w:hAnsi="Arial"/>
          <w:szCs w:val="20"/>
          <w:lang w:val="en-NZ" w:eastAsia="en-US"/>
        </w:rPr>
        <w:t xml:space="preserve"> Education, 2007; and </w:t>
      </w:r>
      <w:proofErr w:type="spellStart"/>
      <w:r w:rsidRPr="00E507AE">
        <w:rPr>
          <w:rFonts w:ascii="Arial" w:hAnsi="Arial"/>
          <w:i/>
          <w:szCs w:val="20"/>
          <w:lang w:val="en-NZ" w:eastAsia="en-US"/>
        </w:rPr>
        <w:t>Te</w:t>
      </w:r>
      <w:proofErr w:type="spellEnd"/>
      <w:r w:rsidRPr="00E507AE">
        <w:rPr>
          <w:rFonts w:ascii="Arial" w:hAnsi="Arial"/>
          <w:i/>
          <w:szCs w:val="20"/>
          <w:lang w:val="en-NZ" w:eastAsia="en-US"/>
        </w:rPr>
        <w:t xml:space="preserve"> </w:t>
      </w:r>
      <w:proofErr w:type="spellStart"/>
      <w:r w:rsidRPr="00E507AE">
        <w:rPr>
          <w:rFonts w:ascii="Arial" w:hAnsi="Arial"/>
          <w:i/>
          <w:szCs w:val="20"/>
          <w:lang w:val="en-NZ" w:eastAsia="en-US"/>
        </w:rPr>
        <w:t>Marautanga</w:t>
      </w:r>
      <w:proofErr w:type="spellEnd"/>
      <w:r w:rsidRPr="00E507AE">
        <w:rPr>
          <w:rFonts w:ascii="Arial" w:hAnsi="Arial"/>
          <w:i/>
          <w:szCs w:val="20"/>
          <w:lang w:val="en-NZ" w:eastAsia="en-US"/>
        </w:rPr>
        <w:t xml:space="preserve"> o </w:t>
      </w:r>
      <w:proofErr w:type="spellStart"/>
      <w:r w:rsidRPr="00E507AE">
        <w:rPr>
          <w:rFonts w:ascii="Arial" w:hAnsi="Arial"/>
          <w:i/>
          <w:szCs w:val="20"/>
          <w:lang w:val="en-NZ" w:eastAsia="en-US"/>
        </w:rPr>
        <w:t>Aotearoa</w:t>
      </w:r>
      <w:proofErr w:type="spellEnd"/>
      <w:r w:rsidRPr="00E507AE">
        <w:rPr>
          <w:rFonts w:ascii="Arial" w:hAnsi="Arial"/>
          <w:i/>
          <w:szCs w:val="20"/>
          <w:lang w:val="en-NZ" w:eastAsia="en-US"/>
        </w:rPr>
        <w:t xml:space="preserve">, </w:t>
      </w:r>
      <w:r w:rsidRPr="00E507AE">
        <w:rPr>
          <w:rFonts w:ascii="Arial" w:hAnsi="Arial"/>
          <w:szCs w:val="20"/>
          <w:lang w:val="en-NZ" w:eastAsia="en-US"/>
        </w:rPr>
        <w:t>Ministry of Education, 2008.</w:t>
      </w:r>
    </w:p>
    <w:p w:rsidR="00E507AE" w:rsidRPr="00E507AE" w:rsidRDefault="00E507AE" w:rsidP="00E507AE">
      <w:pPr>
        <w:numPr>
          <w:ilvl w:val="12"/>
          <w:numId w:val="0"/>
        </w:numPr>
        <w:tabs>
          <w:tab w:val="left" w:pos="567"/>
        </w:tabs>
        <w:rPr>
          <w:rFonts w:ascii="Arial" w:hAnsi="Arial"/>
          <w:szCs w:val="20"/>
          <w:lang w:val="en-NZ" w:eastAsia="en-US"/>
        </w:rPr>
      </w:pPr>
    </w:p>
    <w:p w:rsidR="00E507AE" w:rsidRPr="00E507AE" w:rsidRDefault="00E507AE" w:rsidP="00E507AE">
      <w:pPr>
        <w:tabs>
          <w:tab w:val="left" w:pos="567"/>
        </w:tabs>
        <w:ind w:left="567"/>
        <w:rPr>
          <w:rFonts w:ascii="Arial" w:hAnsi="Arial"/>
          <w:szCs w:val="20"/>
          <w:lang w:val="en-NZ" w:eastAsia="en-US"/>
        </w:rPr>
      </w:pPr>
      <w:r w:rsidRPr="00E507AE">
        <w:rPr>
          <w:rFonts w:ascii="Arial" w:hAnsi="Arial"/>
          <w:szCs w:val="20"/>
          <w:lang w:val="en-NZ" w:eastAsia="en-US"/>
        </w:rPr>
        <w:t>Assessment will involve a selection from the business content and concepts related to Business Studies Level 8 Learning Objective One in the</w:t>
      </w:r>
      <w:r w:rsidRPr="00E507AE">
        <w:rPr>
          <w:rFonts w:ascii="Arial" w:hAnsi="Arial"/>
          <w:i/>
          <w:szCs w:val="20"/>
          <w:lang w:val="en-NZ" w:eastAsia="en-US"/>
        </w:rPr>
        <w:t xml:space="preserve"> Teaching and Learning Guide for Business Studies</w:t>
      </w:r>
      <w:r w:rsidRPr="00E507AE">
        <w:rPr>
          <w:rFonts w:ascii="Arial" w:hAnsi="Arial"/>
          <w:szCs w:val="20"/>
          <w:lang w:val="en-NZ" w:eastAsia="en-US"/>
        </w:rPr>
        <w:t>.</w:t>
      </w:r>
    </w:p>
    <w:p w:rsidR="00E507AE" w:rsidRPr="00E507AE" w:rsidRDefault="00E507AE" w:rsidP="00E507AE">
      <w:pPr>
        <w:numPr>
          <w:ilvl w:val="12"/>
          <w:numId w:val="0"/>
        </w:numPr>
        <w:tabs>
          <w:tab w:val="left" w:pos="567"/>
        </w:tabs>
        <w:rPr>
          <w:rFonts w:ascii="Arial" w:hAnsi="Arial"/>
          <w:szCs w:val="20"/>
          <w:lang w:val="en-NZ" w:eastAsia="en-US"/>
        </w:rPr>
      </w:pPr>
    </w:p>
    <w:p w:rsidR="00E507AE" w:rsidRPr="00E507AE" w:rsidRDefault="00E507AE" w:rsidP="00E507AE">
      <w:pPr>
        <w:numPr>
          <w:ilvl w:val="0"/>
          <w:numId w:val="7"/>
        </w:numPr>
        <w:tabs>
          <w:tab w:val="left" w:pos="567"/>
        </w:tabs>
        <w:spacing w:before="120"/>
        <w:ind w:left="567" w:hanging="567"/>
        <w:rPr>
          <w:rFonts w:ascii="Arial" w:hAnsi="Arial"/>
          <w:szCs w:val="20"/>
          <w:lang w:val="en-NZ" w:eastAsia="en-US"/>
        </w:rPr>
      </w:pPr>
      <w:r w:rsidRPr="00E507AE">
        <w:rPr>
          <w:rFonts w:ascii="Arial" w:hAnsi="Arial"/>
          <w:i/>
          <w:szCs w:val="20"/>
          <w:lang w:val="en-NZ" w:eastAsia="en-US"/>
        </w:rPr>
        <w:t xml:space="preserve">Develop a marketing plan </w:t>
      </w:r>
      <w:r w:rsidRPr="00E507AE">
        <w:rPr>
          <w:rFonts w:ascii="Arial" w:hAnsi="Arial"/>
          <w:szCs w:val="20"/>
          <w:lang w:val="en-NZ" w:eastAsia="en-US"/>
        </w:rPr>
        <w:t>typically involves setting marketing aims, explaining the market situation, creating a marketing strategy and writing a marketing plan through</w:t>
      </w:r>
    </w:p>
    <w:p w:rsidR="00E507AE" w:rsidRPr="00E507AE" w:rsidRDefault="00E507AE" w:rsidP="00E507AE">
      <w:pPr>
        <w:numPr>
          <w:ilvl w:val="0"/>
          <w:numId w:val="6"/>
        </w:numPr>
        <w:tabs>
          <w:tab w:val="left" w:pos="924"/>
        </w:tabs>
        <w:spacing w:before="120"/>
        <w:rPr>
          <w:rFonts w:ascii="Arial" w:hAnsi="Arial"/>
          <w:szCs w:val="20"/>
          <w:lang w:val="en-NZ" w:eastAsia="en-US"/>
        </w:rPr>
      </w:pPr>
      <w:r w:rsidRPr="00E507AE">
        <w:rPr>
          <w:rFonts w:ascii="Arial" w:hAnsi="Arial"/>
          <w:szCs w:val="20"/>
          <w:lang w:val="en-NZ" w:eastAsia="en-US"/>
        </w:rPr>
        <w:t>stating business knowledge relevant to the marketing plan</w:t>
      </w:r>
    </w:p>
    <w:p w:rsidR="00E507AE" w:rsidRPr="00E507AE" w:rsidRDefault="00E507AE" w:rsidP="00E507AE">
      <w:pPr>
        <w:numPr>
          <w:ilvl w:val="0"/>
          <w:numId w:val="6"/>
        </w:numPr>
        <w:tabs>
          <w:tab w:val="left" w:pos="924"/>
        </w:tabs>
        <w:spacing w:before="120"/>
        <w:rPr>
          <w:rFonts w:ascii="Arial" w:hAnsi="Arial"/>
          <w:szCs w:val="20"/>
          <w:lang w:val="en-NZ" w:eastAsia="en-US"/>
        </w:rPr>
      </w:pPr>
      <w:r w:rsidRPr="00E507AE">
        <w:rPr>
          <w:rFonts w:ascii="Arial" w:hAnsi="Arial"/>
          <w:szCs w:val="20"/>
          <w:lang w:val="en-NZ" w:eastAsia="en-US"/>
        </w:rPr>
        <w:t>stating a Māori business concept(s) where relevant to the marketing plan.</w:t>
      </w:r>
    </w:p>
    <w:p w:rsidR="00E507AE" w:rsidRPr="00E507AE" w:rsidRDefault="00E507AE" w:rsidP="00E507AE">
      <w:pPr>
        <w:widowControl w:val="0"/>
        <w:tabs>
          <w:tab w:val="left" w:pos="851"/>
        </w:tabs>
        <w:ind w:left="851"/>
        <w:rPr>
          <w:rFonts w:ascii="Arial" w:hAnsi="Arial"/>
          <w:szCs w:val="20"/>
          <w:lang w:val="en-NZ" w:eastAsia="en-US"/>
        </w:rPr>
      </w:pPr>
    </w:p>
    <w:p w:rsidR="00E507AE" w:rsidRPr="00E507AE" w:rsidRDefault="00E507AE" w:rsidP="00E507AE">
      <w:pPr>
        <w:keepNext/>
        <w:keepLines/>
        <w:tabs>
          <w:tab w:val="left" w:pos="567"/>
        </w:tabs>
        <w:ind w:left="567"/>
        <w:rPr>
          <w:rFonts w:ascii="Arial" w:hAnsi="Arial"/>
          <w:szCs w:val="20"/>
          <w:lang w:val="en-NZ" w:eastAsia="en-US"/>
        </w:rPr>
      </w:pPr>
      <w:r w:rsidRPr="00E507AE">
        <w:rPr>
          <w:rFonts w:ascii="Arial" w:hAnsi="Arial"/>
          <w:i/>
          <w:szCs w:val="20"/>
          <w:lang w:val="en-NZ" w:eastAsia="en-US"/>
        </w:rPr>
        <w:lastRenderedPageBreak/>
        <w:t>Develop an in-depth marketing plan</w:t>
      </w:r>
      <w:r w:rsidRPr="00E507AE">
        <w:rPr>
          <w:rFonts w:ascii="Arial" w:hAnsi="Arial"/>
          <w:szCs w:val="20"/>
          <w:lang w:val="en-NZ" w:eastAsia="en-US"/>
        </w:rPr>
        <w:t xml:space="preserve"> typically involves fully explaining the market situation, creating a sound marketing strategy and writing a sound marketing plan through</w:t>
      </w:r>
    </w:p>
    <w:p w:rsidR="00E507AE" w:rsidRPr="00E507AE" w:rsidRDefault="00E507AE" w:rsidP="00E507AE">
      <w:pPr>
        <w:numPr>
          <w:ilvl w:val="0"/>
          <w:numId w:val="6"/>
        </w:numPr>
        <w:tabs>
          <w:tab w:val="left" w:pos="924"/>
        </w:tabs>
        <w:spacing w:before="120"/>
        <w:rPr>
          <w:rFonts w:ascii="Arial" w:hAnsi="Arial"/>
          <w:szCs w:val="20"/>
          <w:lang w:val="en-NZ" w:eastAsia="en-US"/>
        </w:rPr>
      </w:pPr>
      <w:r w:rsidRPr="00E507AE">
        <w:rPr>
          <w:rFonts w:ascii="Arial" w:hAnsi="Arial"/>
          <w:szCs w:val="20"/>
          <w:lang w:val="en-NZ" w:eastAsia="en-US"/>
        </w:rPr>
        <w:t>including business knowledge relevant to the marketing plan</w:t>
      </w:r>
    </w:p>
    <w:p w:rsidR="00E507AE" w:rsidRPr="00E507AE" w:rsidRDefault="00E507AE" w:rsidP="00E507AE">
      <w:pPr>
        <w:numPr>
          <w:ilvl w:val="0"/>
          <w:numId w:val="6"/>
        </w:numPr>
        <w:tabs>
          <w:tab w:val="left" w:pos="924"/>
        </w:tabs>
        <w:spacing w:before="120"/>
        <w:rPr>
          <w:rFonts w:ascii="Arial" w:hAnsi="Arial"/>
          <w:szCs w:val="20"/>
          <w:lang w:val="en-NZ" w:eastAsia="en-US"/>
        </w:rPr>
      </w:pPr>
      <w:r w:rsidRPr="00E507AE">
        <w:rPr>
          <w:rFonts w:ascii="Arial" w:hAnsi="Arial"/>
          <w:szCs w:val="20"/>
          <w:lang w:val="en-NZ" w:eastAsia="en-US"/>
        </w:rPr>
        <w:t>including a Māori business concept(s) where relevant to the marketing plan.</w:t>
      </w:r>
    </w:p>
    <w:p w:rsidR="00E507AE" w:rsidRPr="00E507AE" w:rsidRDefault="00E507AE" w:rsidP="00E507AE">
      <w:pPr>
        <w:rPr>
          <w:rFonts w:ascii="Arial" w:hAnsi="Arial"/>
          <w:szCs w:val="20"/>
          <w:lang w:val="en-NZ" w:eastAsia="en-US"/>
        </w:rPr>
      </w:pPr>
    </w:p>
    <w:p w:rsidR="00E507AE" w:rsidRPr="00E507AE" w:rsidRDefault="00E507AE" w:rsidP="00E507AE">
      <w:pPr>
        <w:keepNext/>
        <w:keepLines/>
        <w:tabs>
          <w:tab w:val="left" w:pos="567"/>
        </w:tabs>
        <w:ind w:left="567"/>
        <w:rPr>
          <w:rFonts w:ascii="Arial" w:hAnsi="Arial"/>
          <w:szCs w:val="20"/>
          <w:lang w:val="en-NZ" w:eastAsia="en-US"/>
        </w:rPr>
      </w:pPr>
      <w:r w:rsidRPr="00E507AE">
        <w:rPr>
          <w:rFonts w:ascii="Arial" w:hAnsi="Arial"/>
          <w:i/>
          <w:szCs w:val="20"/>
          <w:lang w:val="en-NZ" w:eastAsia="en-US"/>
        </w:rPr>
        <w:t>Develop a comprehensive marketing plan</w:t>
      </w:r>
      <w:r w:rsidRPr="00E507AE">
        <w:rPr>
          <w:rFonts w:ascii="Arial" w:hAnsi="Arial"/>
          <w:szCs w:val="20"/>
          <w:lang w:val="en-NZ" w:eastAsia="en-US"/>
        </w:rPr>
        <w:t xml:space="preserve"> typically involves evaluating the market situation, creating a thorough marketing strategy and writing a thorough marketing plan through</w:t>
      </w:r>
    </w:p>
    <w:p w:rsidR="00E507AE" w:rsidRPr="00E507AE" w:rsidRDefault="00E507AE" w:rsidP="00E507AE">
      <w:pPr>
        <w:numPr>
          <w:ilvl w:val="0"/>
          <w:numId w:val="6"/>
        </w:numPr>
        <w:tabs>
          <w:tab w:val="left" w:pos="924"/>
        </w:tabs>
        <w:spacing w:before="120"/>
        <w:rPr>
          <w:rFonts w:ascii="Arial" w:hAnsi="Arial"/>
          <w:szCs w:val="20"/>
          <w:lang w:val="en-NZ" w:eastAsia="en-US"/>
        </w:rPr>
      </w:pPr>
      <w:r w:rsidRPr="00E507AE">
        <w:rPr>
          <w:rFonts w:ascii="Arial" w:hAnsi="Arial"/>
          <w:szCs w:val="20"/>
          <w:lang w:val="en-NZ" w:eastAsia="en-US"/>
        </w:rPr>
        <w:t>integrating business knowledge relevant to the marketing plan</w:t>
      </w:r>
    </w:p>
    <w:p w:rsidR="00E507AE" w:rsidRPr="00E507AE" w:rsidRDefault="00E507AE" w:rsidP="00E507AE">
      <w:pPr>
        <w:numPr>
          <w:ilvl w:val="0"/>
          <w:numId w:val="6"/>
        </w:numPr>
        <w:tabs>
          <w:tab w:val="left" w:pos="924"/>
        </w:tabs>
        <w:spacing w:before="120"/>
        <w:rPr>
          <w:rFonts w:ascii="Arial" w:hAnsi="Arial"/>
          <w:szCs w:val="20"/>
          <w:lang w:val="en-NZ" w:eastAsia="en-US"/>
        </w:rPr>
      </w:pPr>
      <w:r w:rsidRPr="00E507AE">
        <w:rPr>
          <w:rFonts w:ascii="Arial" w:hAnsi="Arial"/>
          <w:szCs w:val="20"/>
          <w:lang w:val="en-NZ" w:eastAsia="en-US"/>
        </w:rPr>
        <w:t>integrating a Māori business concept(s) where relevant to the marketing plan.</w:t>
      </w:r>
    </w:p>
    <w:p w:rsidR="00E507AE" w:rsidRPr="00E507AE" w:rsidRDefault="00E507AE" w:rsidP="00E507AE">
      <w:pPr>
        <w:widowControl w:val="0"/>
        <w:tabs>
          <w:tab w:val="left" w:pos="851"/>
        </w:tabs>
        <w:ind w:left="851"/>
        <w:rPr>
          <w:rFonts w:ascii="Arial" w:hAnsi="Arial"/>
          <w:szCs w:val="20"/>
          <w:lang w:val="en-NZ" w:eastAsia="en-US"/>
        </w:rPr>
      </w:pPr>
    </w:p>
    <w:p w:rsidR="00E507AE" w:rsidRPr="00E507AE" w:rsidRDefault="00E507AE" w:rsidP="00E507AE">
      <w:pPr>
        <w:numPr>
          <w:ilvl w:val="0"/>
          <w:numId w:val="7"/>
        </w:numPr>
        <w:tabs>
          <w:tab w:val="left" w:pos="567"/>
        </w:tabs>
        <w:spacing w:before="120"/>
        <w:ind w:left="567" w:hanging="567"/>
        <w:rPr>
          <w:rFonts w:ascii="Arial" w:hAnsi="Arial"/>
          <w:szCs w:val="20"/>
          <w:lang w:val="en-NZ" w:eastAsia="en-US"/>
        </w:rPr>
      </w:pPr>
      <w:r w:rsidRPr="00E507AE">
        <w:rPr>
          <w:rFonts w:ascii="Arial" w:hAnsi="Arial"/>
          <w:i/>
          <w:szCs w:val="20"/>
          <w:lang w:val="en-NZ" w:eastAsia="en-US"/>
        </w:rPr>
        <w:t xml:space="preserve">Marketing aims </w:t>
      </w:r>
      <w:r w:rsidRPr="00E507AE">
        <w:rPr>
          <w:rFonts w:ascii="Arial" w:hAnsi="Arial"/>
          <w:szCs w:val="20"/>
          <w:lang w:val="en-NZ" w:eastAsia="en-US"/>
        </w:rPr>
        <w:t>refer to mission statement and corporate objectives.</w:t>
      </w:r>
    </w:p>
    <w:p w:rsidR="00E507AE" w:rsidRPr="00E507AE" w:rsidRDefault="00E507AE" w:rsidP="00E507AE">
      <w:pPr>
        <w:rPr>
          <w:rFonts w:ascii="Arial" w:hAnsi="Arial"/>
          <w:szCs w:val="20"/>
          <w:lang w:val="en-NZ" w:eastAsia="en-US"/>
        </w:rPr>
      </w:pPr>
    </w:p>
    <w:p w:rsidR="00E507AE" w:rsidRPr="00E507AE" w:rsidRDefault="00E507AE" w:rsidP="00E507AE">
      <w:pPr>
        <w:numPr>
          <w:ilvl w:val="0"/>
          <w:numId w:val="7"/>
        </w:numPr>
        <w:tabs>
          <w:tab w:val="left" w:pos="567"/>
        </w:tabs>
        <w:spacing w:before="120"/>
        <w:ind w:left="567" w:hanging="567"/>
        <w:rPr>
          <w:rFonts w:ascii="Arial" w:hAnsi="Arial"/>
          <w:szCs w:val="20"/>
          <w:lang w:val="en-NZ" w:eastAsia="en-US"/>
        </w:rPr>
      </w:pPr>
      <w:r w:rsidRPr="00E507AE">
        <w:rPr>
          <w:rFonts w:ascii="Arial" w:hAnsi="Arial"/>
          <w:i/>
          <w:szCs w:val="20"/>
          <w:lang w:val="en-NZ" w:eastAsia="en-US"/>
        </w:rPr>
        <w:t>The market situation</w:t>
      </w:r>
      <w:r w:rsidRPr="00E507AE">
        <w:rPr>
          <w:rFonts w:ascii="Arial" w:hAnsi="Arial"/>
          <w:szCs w:val="20"/>
          <w:lang w:val="en-NZ" w:eastAsia="en-US"/>
        </w:rPr>
        <w:t xml:space="preserve"> refers to marketing audit, SWOT analysis, marketing assumptions.</w:t>
      </w:r>
    </w:p>
    <w:p w:rsidR="00E507AE" w:rsidRPr="00E507AE" w:rsidRDefault="00E507AE" w:rsidP="00E507AE">
      <w:pPr>
        <w:rPr>
          <w:rFonts w:ascii="Arial" w:hAnsi="Arial"/>
          <w:szCs w:val="20"/>
          <w:lang w:val="en-NZ" w:eastAsia="en-US"/>
        </w:rPr>
      </w:pPr>
    </w:p>
    <w:p w:rsidR="00E507AE" w:rsidRPr="00E507AE" w:rsidRDefault="00E507AE" w:rsidP="00E507AE">
      <w:pPr>
        <w:numPr>
          <w:ilvl w:val="0"/>
          <w:numId w:val="7"/>
        </w:numPr>
        <w:tabs>
          <w:tab w:val="left" w:pos="567"/>
        </w:tabs>
        <w:spacing w:before="120"/>
        <w:ind w:left="567" w:hanging="567"/>
        <w:rPr>
          <w:rFonts w:ascii="Arial" w:hAnsi="Arial"/>
          <w:szCs w:val="20"/>
          <w:lang w:val="en-NZ" w:eastAsia="en-US"/>
        </w:rPr>
      </w:pPr>
      <w:r w:rsidRPr="00E507AE">
        <w:rPr>
          <w:rFonts w:ascii="Arial" w:hAnsi="Arial"/>
          <w:i/>
          <w:szCs w:val="20"/>
          <w:lang w:val="en-NZ" w:eastAsia="en-US"/>
        </w:rPr>
        <w:t xml:space="preserve">Marketing strategy </w:t>
      </w:r>
      <w:r w:rsidRPr="00E507AE">
        <w:rPr>
          <w:rFonts w:ascii="Arial" w:hAnsi="Arial"/>
          <w:szCs w:val="20"/>
          <w:lang w:val="en-NZ" w:eastAsia="en-US"/>
        </w:rPr>
        <w:t>refers to marketing objectives, SMART goals, forecasting, contingency plans.</w:t>
      </w:r>
    </w:p>
    <w:p w:rsidR="00E507AE" w:rsidRPr="00E507AE" w:rsidRDefault="00E507AE" w:rsidP="00E507AE">
      <w:pPr>
        <w:rPr>
          <w:rFonts w:ascii="Arial" w:hAnsi="Arial"/>
          <w:szCs w:val="20"/>
          <w:lang w:val="en-NZ" w:eastAsia="en-US"/>
        </w:rPr>
      </w:pPr>
    </w:p>
    <w:p w:rsidR="00E507AE" w:rsidRPr="00E507AE" w:rsidRDefault="00E507AE" w:rsidP="00E507AE">
      <w:pPr>
        <w:numPr>
          <w:ilvl w:val="0"/>
          <w:numId w:val="7"/>
        </w:numPr>
        <w:tabs>
          <w:tab w:val="left" w:pos="567"/>
        </w:tabs>
        <w:spacing w:before="120"/>
        <w:ind w:left="567" w:hanging="567"/>
        <w:rPr>
          <w:rFonts w:ascii="Arial" w:hAnsi="Arial"/>
          <w:szCs w:val="20"/>
          <w:lang w:val="en-NZ" w:eastAsia="en-US"/>
        </w:rPr>
      </w:pPr>
      <w:r w:rsidRPr="00E507AE">
        <w:rPr>
          <w:rFonts w:ascii="Arial" w:hAnsi="Arial"/>
          <w:i/>
          <w:szCs w:val="20"/>
          <w:lang w:val="en-NZ" w:eastAsia="en-US"/>
        </w:rPr>
        <w:t xml:space="preserve">Marketing plan </w:t>
      </w:r>
      <w:r w:rsidRPr="00E507AE">
        <w:rPr>
          <w:rFonts w:ascii="Arial" w:hAnsi="Arial"/>
          <w:szCs w:val="20"/>
          <w:lang w:val="en-NZ" w:eastAsia="en-US"/>
        </w:rPr>
        <w:t>refers to marketing budget and detailed action plan for implementation and future monitoring.</w:t>
      </w:r>
    </w:p>
    <w:p w:rsidR="00E507AE" w:rsidRPr="00E507AE" w:rsidRDefault="00E507AE" w:rsidP="00E507AE">
      <w:pPr>
        <w:rPr>
          <w:rFonts w:ascii="Arial" w:hAnsi="Arial"/>
          <w:szCs w:val="20"/>
          <w:lang w:val="en-NZ" w:eastAsia="en-US"/>
        </w:rPr>
      </w:pPr>
    </w:p>
    <w:p w:rsidR="00E507AE" w:rsidRPr="00E507AE" w:rsidRDefault="00E507AE" w:rsidP="00E507AE">
      <w:pPr>
        <w:numPr>
          <w:ilvl w:val="0"/>
          <w:numId w:val="7"/>
        </w:numPr>
        <w:tabs>
          <w:tab w:val="left" w:pos="567"/>
        </w:tabs>
        <w:spacing w:before="120"/>
        <w:ind w:left="567" w:hanging="567"/>
        <w:rPr>
          <w:rFonts w:ascii="Arial" w:hAnsi="Arial"/>
          <w:color w:val="000000"/>
          <w:szCs w:val="20"/>
          <w:lang w:val="en-NZ" w:eastAsia="en-US"/>
        </w:rPr>
      </w:pPr>
      <w:r w:rsidRPr="00E507AE">
        <w:rPr>
          <w:rFonts w:ascii="Arial" w:hAnsi="Arial" w:cs="Arial"/>
          <w:lang w:val="en-NZ" w:eastAsia="en-NZ"/>
        </w:rPr>
        <w:t xml:space="preserve">Conditions of Assessment related to this achievement standard can be found at </w:t>
      </w:r>
      <w:hyperlink r:id="rId7" w:history="1">
        <w:r w:rsidRPr="00E507AE">
          <w:rPr>
            <w:rFonts w:ascii="Arial" w:hAnsi="Arial"/>
            <w:color w:val="0000FF"/>
            <w:u w:val="single"/>
            <w:lang w:val="en-NZ" w:eastAsia="en-NZ"/>
          </w:rPr>
          <w:t>www.tki.org.nz/e/community/ncea/conditions-assessment.php</w:t>
        </w:r>
      </w:hyperlink>
      <w:r w:rsidRPr="00E507AE">
        <w:rPr>
          <w:rFonts w:ascii="Arial" w:hAnsi="Arial"/>
          <w:color w:val="000000"/>
          <w:szCs w:val="20"/>
          <w:lang w:val="en-NZ" w:eastAsia="en-US"/>
        </w:rPr>
        <w:t>.</w:t>
      </w:r>
    </w:p>
    <w:p w:rsidR="00E507AE" w:rsidRPr="00E507AE" w:rsidRDefault="00E507AE" w:rsidP="00E507AE">
      <w:pPr>
        <w:rPr>
          <w:rFonts w:ascii="Arial" w:hAnsi="Arial"/>
          <w:szCs w:val="20"/>
          <w:lang w:val="en-NZ" w:eastAsia="en-US"/>
        </w:rPr>
      </w:pPr>
    </w:p>
    <w:p w:rsidR="00E507AE" w:rsidRPr="00E507AE" w:rsidRDefault="00E507AE" w:rsidP="00E507AE">
      <w:pPr>
        <w:keepNext/>
        <w:keepLines/>
        <w:pBdr>
          <w:top w:val="single" w:sz="4" w:space="1" w:color="auto"/>
        </w:pBdr>
        <w:rPr>
          <w:rFonts w:ascii="Arial" w:hAnsi="Arial"/>
          <w:szCs w:val="20"/>
          <w:lang w:val="en-NZ" w:eastAsia="en-US"/>
        </w:rPr>
      </w:pPr>
    </w:p>
    <w:p w:rsidR="00E507AE" w:rsidRPr="00E507AE" w:rsidRDefault="00E507AE" w:rsidP="00E507AE">
      <w:pPr>
        <w:rPr>
          <w:rFonts w:ascii="Arial" w:hAnsi="Arial"/>
          <w:b/>
          <w:szCs w:val="20"/>
          <w:lang w:val="en-NZ" w:eastAsia="en-US"/>
        </w:rPr>
      </w:pPr>
      <w:r w:rsidRPr="00E507AE">
        <w:rPr>
          <w:rFonts w:ascii="Arial" w:hAnsi="Arial"/>
          <w:b/>
          <w:szCs w:val="20"/>
          <w:lang w:val="en-NZ" w:eastAsia="en-US"/>
        </w:rPr>
        <w:t>Replacement Information</w:t>
      </w:r>
    </w:p>
    <w:p w:rsidR="00E507AE" w:rsidRPr="00E507AE" w:rsidRDefault="00E507AE" w:rsidP="00E507AE">
      <w:pPr>
        <w:rPr>
          <w:rFonts w:ascii="Arial" w:hAnsi="Arial" w:cs="Arial"/>
          <w:szCs w:val="20"/>
          <w:lang w:val="en-NZ" w:eastAsia="en-US"/>
        </w:rPr>
      </w:pPr>
      <w:r w:rsidRPr="00E507AE">
        <w:rPr>
          <w:rFonts w:ascii="Arial" w:hAnsi="Arial" w:cs="Arial"/>
          <w:szCs w:val="20"/>
          <w:lang w:val="en-NZ" w:eastAsia="en-US"/>
        </w:rPr>
        <w:t>This achievement standard replaced unit standard 22857.</w:t>
      </w:r>
    </w:p>
    <w:p w:rsidR="00E507AE" w:rsidRPr="00E507AE" w:rsidRDefault="00E507AE" w:rsidP="00E507AE">
      <w:pPr>
        <w:rPr>
          <w:rFonts w:ascii="Arial" w:hAnsi="Arial"/>
          <w:szCs w:val="20"/>
          <w:lang w:val="en-NZ" w:eastAsia="en-US"/>
        </w:rPr>
      </w:pPr>
    </w:p>
    <w:p w:rsidR="00E507AE" w:rsidRPr="00E507AE" w:rsidRDefault="00E507AE" w:rsidP="00E507AE">
      <w:pPr>
        <w:keepNext/>
        <w:keepLines/>
        <w:pBdr>
          <w:top w:val="single" w:sz="4" w:space="1" w:color="auto"/>
        </w:pBdr>
        <w:outlineLvl w:val="4"/>
        <w:rPr>
          <w:rFonts w:ascii="Arial" w:hAnsi="Arial"/>
          <w:b/>
          <w:szCs w:val="20"/>
          <w:lang w:eastAsia="en-US"/>
        </w:rPr>
      </w:pPr>
    </w:p>
    <w:p w:rsidR="00E507AE" w:rsidRPr="00E507AE" w:rsidRDefault="00E507AE" w:rsidP="00E507AE">
      <w:pPr>
        <w:keepNext/>
        <w:keepLines/>
        <w:pBdr>
          <w:top w:val="single" w:sz="4" w:space="1" w:color="auto"/>
        </w:pBdr>
        <w:outlineLvl w:val="4"/>
        <w:rPr>
          <w:rFonts w:ascii="Arial" w:hAnsi="Arial"/>
          <w:b/>
          <w:szCs w:val="20"/>
          <w:lang w:eastAsia="en-US"/>
        </w:rPr>
      </w:pPr>
      <w:r w:rsidRPr="00E507AE">
        <w:rPr>
          <w:rFonts w:ascii="Arial" w:hAnsi="Arial"/>
          <w:b/>
          <w:szCs w:val="20"/>
          <w:lang w:eastAsia="en-US"/>
        </w:rPr>
        <w:t>Quality Assurance</w:t>
      </w:r>
    </w:p>
    <w:p w:rsidR="00E507AE" w:rsidRPr="00E507AE" w:rsidRDefault="00E507AE" w:rsidP="00E507AE">
      <w:pPr>
        <w:keepNext/>
        <w:keepLines/>
        <w:rPr>
          <w:rFonts w:ascii="Arial" w:hAnsi="Arial"/>
          <w:szCs w:val="20"/>
          <w:lang w:eastAsia="en-US"/>
        </w:rPr>
      </w:pPr>
    </w:p>
    <w:p w:rsidR="00E507AE" w:rsidRPr="00E507AE" w:rsidRDefault="00E507AE" w:rsidP="00E507AE">
      <w:pPr>
        <w:keepNext/>
        <w:keepLines/>
        <w:numPr>
          <w:ilvl w:val="0"/>
          <w:numId w:val="5"/>
        </w:numPr>
        <w:tabs>
          <w:tab w:val="left" w:pos="0"/>
          <w:tab w:val="left" w:pos="567"/>
          <w:tab w:val="left" w:pos="2552"/>
        </w:tabs>
        <w:spacing w:before="120"/>
        <w:ind w:left="567" w:hanging="567"/>
        <w:rPr>
          <w:rFonts w:ascii="Arial" w:hAnsi="Arial"/>
          <w:szCs w:val="20"/>
          <w:lang w:val="en-NZ" w:eastAsia="en-US"/>
        </w:rPr>
      </w:pPr>
      <w:r w:rsidRPr="00E507AE">
        <w:rPr>
          <w:rFonts w:ascii="Arial" w:hAnsi="Arial"/>
          <w:szCs w:val="20"/>
          <w:lang w:val="en-NZ" w:eastAsia="en-US"/>
        </w:rPr>
        <w:t>Providers and Industry Training Organisations must have been granted consent to assess by NZQA before they can register credits from assessment against achievement standards.</w:t>
      </w:r>
    </w:p>
    <w:p w:rsidR="00E507AE" w:rsidRPr="00E507AE" w:rsidRDefault="00E507AE" w:rsidP="00E507AE">
      <w:pPr>
        <w:keepNext/>
        <w:keepLines/>
        <w:tabs>
          <w:tab w:val="left" w:pos="0"/>
          <w:tab w:val="left" w:pos="567"/>
          <w:tab w:val="left" w:pos="2552"/>
        </w:tabs>
        <w:ind w:left="567" w:hanging="567"/>
        <w:jc w:val="both"/>
        <w:rPr>
          <w:rFonts w:ascii="Arial" w:hAnsi="Arial"/>
          <w:szCs w:val="20"/>
          <w:lang w:val="en-NZ" w:eastAsia="en-US"/>
        </w:rPr>
      </w:pPr>
    </w:p>
    <w:p w:rsidR="00E507AE" w:rsidRPr="00E507AE" w:rsidRDefault="00E507AE" w:rsidP="00E507AE">
      <w:pPr>
        <w:keepNext/>
        <w:keepLines/>
        <w:numPr>
          <w:ilvl w:val="0"/>
          <w:numId w:val="5"/>
        </w:numPr>
        <w:tabs>
          <w:tab w:val="left" w:pos="0"/>
          <w:tab w:val="left" w:pos="567"/>
          <w:tab w:val="left" w:pos="2552"/>
        </w:tabs>
        <w:spacing w:before="120"/>
        <w:ind w:left="567" w:hanging="567"/>
        <w:rPr>
          <w:rFonts w:ascii="Arial" w:hAnsi="Arial"/>
          <w:szCs w:val="20"/>
          <w:lang w:val="en-NZ" w:eastAsia="en-US"/>
        </w:rPr>
      </w:pPr>
      <w:r w:rsidRPr="00E507AE">
        <w:rPr>
          <w:rFonts w:ascii="Arial" w:hAnsi="Arial"/>
          <w:szCs w:val="20"/>
          <w:lang w:val="en-NZ" w:eastAsia="en-US"/>
        </w:rPr>
        <w:t>Organisations with consent to assess and Industry Training Organisations assessing against achievement standards must engage with the moderation system that applies to those achievement standards.</w:t>
      </w:r>
    </w:p>
    <w:p w:rsidR="00E507AE" w:rsidRPr="00E507AE" w:rsidRDefault="00E507AE" w:rsidP="00E507AE">
      <w:pPr>
        <w:keepNext/>
        <w:keepLines/>
        <w:tabs>
          <w:tab w:val="left" w:pos="0"/>
          <w:tab w:val="left" w:pos="567"/>
          <w:tab w:val="left" w:pos="2552"/>
        </w:tabs>
        <w:ind w:left="567" w:hanging="567"/>
        <w:rPr>
          <w:rFonts w:ascii="Arial" w:hAnsi="Arial"/>
          <w:szCs w:val="20"/>
          <w:lang w:val="en-NZ"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283"/>
      </w:tblGrid>
      <w:tr w:rsidR="00E507AE" w:rsidRPr="00E507AE" w:rsidTr="00F6301F">
        <w:tc>
          <w:tcPr>
            <w:tcW w:w="7371" w:type="dxa"/>
            <w:tcBorders>
              <w:top w:val="nil"/>
              <w:left w:val="nil"/>
              <w:bottom w:val="nil"/>
              <w:right w:val="nil"/>
            </w:tcBorders>
          </w:tcPr>
          <w:p w:rsidR="00E507AE" w:rsidRPr="00E507AE" w:rsidRDefault="00E507AE" w:rsidP="00E507AE">
            <w:pPr>
              <w:keepNext/>
              <w:keepLines/>
              <w:tabs>
                <w:tab w:val="left" w:pos="567"/>
              </w:tabs>
              <w:ind w:left="567" w:hanging="567"/>
              <w:rPr>
                <w:rFonts w:ascii="Arial" w:hAnsi="Arial"/>
                <w:szCs w:val="20"/>
                <w:lang w:eastAsia="en-US"/>
              </w:rPr>
            </w:pPr>
            <w:r w:rsidRPr="00E507AE">
              <w:rPr>
                <w:rFonts w:ascii="Arial" w:hAnsi="Arial"/>
                <w:szCs w:val="20"/>
                <w:lang w:eastAsia="en-US"/>
              </w:rPr>
              <w:t>Consent and Moderation Requirements (CMR) reference</w:t>
            </w:r>
          </w:p>
        </w:tc>
        <w:tc>
          <w:tcPr>
            <w:tcW w:w="2283" w:type="dxa"/>
            <w:tcBorders>
              <w:top w:val="nil"/>
              <w:left w:val="nil"/>
              <w:bottom w:val="nil"/>
              <w:right w:val="nil"/>
            </w:tcBorders>
          </w:tcPr>
          <w:p w:rsidR="00E507AE" w:rsidRPr="00E507AE" w:rsidRDefault="00E507AE" w:rsidP="00E507AE">
            <w:pPr>
              <w:keepNext/>
              <w:keepLines/>
              <w:tabs>
                <w:tab w:val="left" w:pos="567"/>
              </w:tabs>
              <w:ind w:left="567" w:hanging="567"/>
              <w:rPr>
                <w:rFonts w:ascii="Arial" w:hAnsi="Arial"/>
                <w:szCs w:val="20"/>
                <w:lang w:eastAsia="en-US"/>
              </w:rPr>
            </w:pPr>
            <w:r w:rsidRPr="00E507AE">
              <w:rPr>
                <w:rFonts w:ascii="Arial" w:hAnsi="Arial"/>
                <w:szCs w:val="20"/>
                <w:lang w:eastAsia="en-US"/>
              </w:rPr>
              <w:t>0233</w:t>
            </w:r>
          </w:p>
        </w:tc>
      </w:tr>
    </w:tbl>
    <w:p w:rsidR="00E507AE" w:rsidRPr="00E507AE" w:rsidRDefault="00E507AE" w:rsidP="00E507AE">
      <w:pPr>
        <w:keepNext/>
        <w:keepLines/>
        <w:tabs>
          <w:tab w:val="left" w:pos="567"/>
        </w:tabs>
        <w:ind w:left="567" w:hanging="567"/>
        <w:rPr>
          <w:rFonts w:ascii="Arial" w:hAnsi="Arial"/>
          <w:szCs w:val="20"/>
          <w:lang w:eastAsia="en-US"/>
        </w:rPr>
      </w:pPr>
    </w:p>
    <w:p w:rsidR="00E507AE" w:rsidRPr="00E507AE" w:rsidRDefault="00E507AE" w:rsidP="00E507AE">
      <w:pPr>
        <w:rPr>
          <w:rFonts w:ascii="Arial" w:hAnsi="Arial"/>
          <w:szCs w:val="20"/>
          <w:lang w:eastAsia="en-US"/>
        </w:rPr>
      </w:pPr>
    </w:p>
    <w:p w:rsidR="00042019" w:rsidRDefault="00042019" w:rsidP="00591E8B">
      <w:pPr>
        <w:spacing w:after="200" w:line="276" w:lineRule="auto"/>
        <w:jc w:val="center"/>
        <w:rPr>
          <w:rFonts w:asciiTheme="minorHAnsi" w:hAnsiTheme="minorHAnsi" w:cstheme="minorHAnsi"/>
          <w:b/>
          <w:sz w:val="28"/>
          <w:u w:val="single"/>
          <w:lang w:val="en-NZ"/>
        </w:rPr>
      </w:pPr>
    </w:p>
    <w:p w:rsidR="00060C3C" w:rsidRDefault="00060C3C" w:rsidP="00591E8B">
      <w:pPr>
        <w:spacing w:after="200" w:line="276" w:lineRule="auto"/>
        <w:jc w:val="center"/>
        <w:rPr>
          <w:rFonts w:asciiTheme="minorHAnsi" w:hAnsiTheme="minorHAnsi" w:cstheme="minorHAnsi"/>
          <w:b/>
          <w:sz w:val="28"/>
          <w:u w:val="single"/>
          <w:lang w:val="en-NZ"/>
        </w:rPr>
      </w:pPr>
    </w:p>
    <w:p w:rsidR="00BB2735" w:rsidRPr="00042019" w:rsidRDefault="00BB2735" w:rsidP="00591E8B">
      <w:pPr>
        <w:spacing w:after="200" w:line="276" w:lineRule="auto"/>
        <w:jc w:val="center"/>
        <w:rPr>
          <w:rFonts w:asciiTheme="minorHAnsi" w:hAnsiTheme="minorHAnsi" w:cstheme="minorHAnsi"/>
          <w:b/>
          <w:sz w:val="28"/>
          <w:u w:val="single"/>
          <w:lang w:val="en-NZ"/>
        </w:rPr>
      </w:pPr>
      <w:r w:rsidRPr="00042019">
        <w:rPr>
          <w:rFonts w:asciiTheme="minorHAnsi" w:hAnsiTheme="minorHAnsi" w:cstheme="minorHAnsi"/>
          <w:b/>
          <w:sz w:val="28"/>
          <w:u w:val="single"/>
          <w:lang w:val="en-NZ"/>
        </w:rPr>
        <w:lastRenderedPageBreak/>
        <w:t>Student Instructions</w:t>
      </w:r>
    </w:p>
    <w:p w:rsidR="00BB2735" w:rsidRPr="00060C3C" w:rsidRDefault="00BB2735" w:rsidP="00BB2735">
      <w:pPr>
        <w:jc w:val="center"/>
        <w:rPr>
          <w:rFonts w:asciiTheme="minorHAnsi" w:hAnsiTheme="minorHAnsi" w:cstheme="minorHAnsi"/>
          <w:b/>
          <w:sz w:val="18"/>
          <w:lang w:val="en-NZ"/>
        </w:rPr>
      </w:pPr>
    </w:p>
    <w:p w:rsidR="008F1A28" w:rsidRPr="00060C3C" w:rsidRDefault="008F1A28" w:rsidP="00E507AE">
      <w:pPr>
        <w:spacing w:line="360" w:lineRule="auto"/>
        <w:rPr>
          <w:rFonts w:asciiTheme="minorHAnsi" w:hAnsiTheme="minorHAnsi" w:cstheme="minorHAnsi"/>
          <w:b/>
          <w:sz w:val="28"/>
          <w:lang w:val="en-NZ"/>
        </w:rPr>
      </w:pPr>
      <w:r w:rsidRPr="00060C3C">
        <w:rPr>
          <w:rFonts w:asciiTheme="minorHAnsi" w:hAnsiTheme="minorHAnsi" w:cstheme="minorHAnsi"/>
          <w:b/>
          <w:sz w:val="28"/>
          <w:lang w:val="en-NZ"/>
        </w:rPr>
        <w:t>Brief</w:t>
      </w:r>
    </w:p>
    <w:p w:rsidR="00007AFD" w:rsidRPr="00042019" w:rsidRDefault="00042019" w:rsidP="00E507AE">
      <w:pPr>
        <w:spacing w:line="360" w:lineRule="auto"/>
        <w:jc w:val="both"/>
        <w:rPr>
          <w:rFonts w:asciiTheme="minorHAnsi" w:hAnsiTheme="minorHAnsi" w:cstheme="minorHAnsi"/>
          <w:lang w:val="en-NZ"/>
        </w:rPr>
      </w:pPr>
      <w:r>
        <w:rPr>
          <w:rFonts w:asciiTheme="minorHAnsi" w:hAnsiTheme="minorHAnsi" w:cstheme="minorHAnsi"/>
          <w:lang w:val="en-NZ"/>
        </w:rPr>
        <w:t>You are required to d</w:t>
      </w:r>
      <w:r w:rsidR="008F1A28" w:rsidRPr="00042019">
        <w:rPr>
          <w:rFonts w:asciiTheme="minorHAnsi" w:hAnsiTheme="minorHAnsi" w:cstheme="minorHAnsi"/>
          <w:lang w:val="en-NZ"/>
        </w:rPr>
        <w:t xml:space="preserve">evelop a marketing </w:t>
      </w:r>
      <w:r w:rsidR="001435E9" w:rsidRPr="00042019">
        <w:rPr>
          <w:rFonts w:asciiTheme="minorHAnsi" w:hAnsiTheme="minorHAnsi" w:cstheme="minorHAnsi"/>
          <w:lang w:val="en-NZ"/>
        </w:rPr>
        <w:t>plan</w:t>
      </w:r>
      <w:r w:rsidR="008F1A28" w:rsidRPr="00042019">
        <w:rPr>
          <w:rFonts w:asciiTheme="minorHAnsi" w:hAnsiTheme="minorHAnsi" w:cstheme="minorHAnsi"/>
          <w:lang w:val="en-NZ"/>
        </w:rPr>
        <w:t xml:space="preserve"> for your </w:t>
      </w:r>
      <w:r>
        <w:rPr>
          <w:rFonts w:asciiTheme="minorHAnsi" w:hAnsiTheme="minorHAnsi" w:cstheme="minorHAnsi"/>
          <w:lang w:val="en-NZ"/>
        </w:rPr>
        <w:t>YES product or service.</w:t>
      </w:r>
    </w:p>
    <w:p w:rsidR="001435E9" w:rsidRPr="00042019" w:rsidRDefault="00491D85" w:rsidP="00E507AE">
      <w:pPr>
        <w:spacing w:line="360" w:lineRule="auto"/>
        <w:jc w:val="both"/>
        <w:rPr>
          <w:rFonts w:asciiTheme="minorHAnsi" w:hAnsiTheme="minorHAnsi" w:cstheme="minorHAnsi"/>
          <w:lang w:val="en-NZ"/>
        </w:rPr>
      </w:pPr>
      <w:r w:rsidRPr="00042019">
        <w:rPr>
          <w:rFonts w:asciiTheme="minorHAnsi" w:hAnsiTheme="minorHAnsi" w:cstheme="minorHAnsi"/>
          <w:lang w:val="en-NZ"/>
        </w:rPr>
        <w:t xml:space="preserve"> </w:t>
      </w:r>
    </w:p>
    <w:p w:rsidR="001435E9" w:rsidRPr="00042019" w:rsidRDefault="008F1A28" w:rsidP="00E507AE">
      <w:pPr>
        <w:spacing w:line="360" w:lineRule="auto"/>
        <w:jc w:val="both"/>
        <w:rPr>
          <w:rFonts w:asciiTheme="minorHAnsi" w:hAnsiTheme="minorHAnsi" w:cstheme="minorHAnsi"/>
          <w:lang w:val="en-NZ"/>
        </w:rPr>
      </w:pPr>
      <w:r w:rsidRPr="00042019">
        <w:rPr>
          <w:rFonts w:asciiTheme="minorHAnsi" w:hAnsiTheme="minorHAnsi" w:cstheme="minorHAnsi"/>
          <w:lang w:val="en-NZ"/>
        </w:rPr>
        <w:t>You are required to</w:t>
      </w:r>
      <w:r w:rsidR="001435E9" w:rsidRPr="00042019">
        <w:rPr>
          <w:rFonts w:asciiTheme="minorHAnsi" w:hAnsiTheme="minorHAnsi" w:cstheme="minorHAnsi"/>
          <w:lang w:val="en-NZ"/>
        </w:rPr>
        <w:t>:</w:t>
      </w:r>
    </w:p>
    <w:p w:rsidR="001435E9" w:rsidRPr="00042019" w:rsidRDefault="001435E9" w:rsidP="00E507AE">
      <w:pPr>
        <w:pStyle w:val="ListParagraph"/>
        <w:numPr>
          <w:ilvl w:val="0"/>
          <w:numId w:val="4"/>
        </w:numPr>
        <w:spacing w:line="360" w:lineRule="auto"/>
        <w:jc w:val="both"/>
        <w:rPr>
          <w:rFonts w:asciiTheme="minorHAnsi" w:hAnsiTheme="minorHAnsi" w:cstheme="minorHAnsi"/>
          <w:lang w:val="en-NZ"/>
        </w:rPr>
      </w:pPr>
      <w:r w:rsidRPr="00042019">
        <w:rPr>
          <w:rFonts w:asciiTheme="minorHAnsi" w:hAnsiTheme="minorHAnsi" w:cstheme="minorHAnsi"/>
          <w:lang w:val="en-NZ"/>
        </w:rPr>
        <w:t>S</w:t>
      </w:r>
      <w:r w:rsidR="008F1A28" w:rsidRPr="00042019">
        <w:rPr>
          <w:rFonts w:asciiTheme="minorHAnsi" w:hAnsiTheme="minorHAnsi" w:cstheme="minorHAnsi"/>
          <w:lang w:val="en-NZ"/>
        </w:rPr>
        <w:t xml:space="preserve">et marketing aims </w:t>
      </w:r>
      <w:r w:rsidRPr="00042019">
        <w:rPr>
          <w:rFonts w:asciiTheme="minorHAnsi" w:hAnsiTheme="minorHAnsi" w:cstheme="minorHAnsi"/>
          <w:lang w:val="en-NZ"/>
        </w:rPr>
        <w:t xml:space="preserve">to support </w:t>
      </w:r>
      <w:r w:rsidR="008F1A28" w:rsidRPr="00042019">
        <w:rPr>
          <w:rFonts w:asciiTheme="minorHAnsi" w:hAnsiTheme="minorHAnsi" w:cstheme="minorHAnsi"/>
          <w:lang w:val="en-NZ"/>
        </w:rPr>
        <w:t>your mission statement and corporate objec</w:t>
      </w:r>
      <w:r w:rsidRPr="00042019">
        <w:rPr>
          <w:rFonts w:asciiTheme="minorHAnsi" w:hAnsiTheme="minorHAnsi" w:cstheme="minorHAnsi"/>
          <w:lang w:val="en-NZ"/>
        </w:rPr>
        <w:t>tives</w:t>
      </w:r>
      <w:r w:rsidR="008F1A28" w:rsidRPr="00042019">
        <w:rPr>
          <w:rFonts w:asciiTheme="minorHAnsi" w:hAnsiTheme="minorHAnsi" w:cstheme="minorHAnsi"/>
          <w:lang w:val="en-NZ"/>
        </w:rPr>
        <w:t xml:space="preserve">  </w:t>
      </w:r>
    </w:p>
    <w:p w:rsidR="001435E9" w:rsidRPr="00042019" w:rsidRDefault="001435E9" w:rsidP="00E507AE">
      <w:pPr>
        <w:pStyle w:val="ListParagraph"/>
        <w:numPr>
          <w:ilvl w:val="0"/>
          <w:numId w:val="4"/>
        </w:numPr>
        <w:spacing w:line="360" w:lineRule="auto"/>
        <w:jc w:val="both"/>
        <w:rPr>
          <w:rFonts w:asciiTheme="minorHAnsi" w:hAnsiTheme="minorHAnsi" w:cstheme="minorHAnsi"/>
          <w:lang w:val="en-NZ"/>
        </w:rPr>
      </w:pPr>
      <w:r w:rsidRPr="00042019">
        <w:rPr>
          <w:rFonts w:asciiTheme="minorHAnsi" w:hAnsiTheme="minorHAnsi" w:cstheme="minorHAnsi"/>
          <w:lang w:val="en-NZ"/>
        </w:rPr>
        <w:t>E</w:t>
      </w:r>
      <w:r w:rsidR="008F1A28" w:rsidRPr="00042019">
        <w:rPr>
          <w:rFonts w:asciiTheme="minorHAnsi" w:hAnsiTheme="minorHAnsi" w:cstheme="minorHAnsi"/>
          <w:lang w:val="en-NZ"/>
        </w:rPr>
        <w:t>xplain the mark</w:t>
      </w:r>
      <w:r w:rsidRPr="00042019">
        <w:rPr>
          <w:rFonts w:asciiTheme="minorHAnsi" w:hAnsiTheme="minorHAnsi" w:cstheme="minorHAnsi"/>
          <w:lang w:val="en-NZ"/>
        </w:rPr>
        <w:t>et situation for your product - t</w:t>
      </w:r>
      <w:r w:rsidR="008F1A28" w:rsidRPr="00042019">
        <w:rPr>
          <w:rFonts w:asciiTheme="minorHAnsi" w:hAnsiTheme="minorHAnsi" w:cstheme="minorHAnsi"/>
          <w:lang w:val="en-NZ"/>
        </w:rPr>
        <w:t xml:space="preserve">his means you must conduct a marketing audit, SWOT analysis and detail any marketing assumptions (could be conclusions that you have drawn from your marketing research) that you are required to make  </w:t>
      </w:r>
    </w:p>
    <w:p w:rsidR="001435E9" w:rsidRPr="00042019" w:rsidRDefault="001435E9" w:rsidP="00E507AE">
      <w:pPr>
        <w:pStyle w:val="ListParagraph"/>
        <w:numPr>
          <w:ilvl w:val="0"/>
          <w:numId w:val="4"/>
        </w:numPr>
        <w:spacing w:line="360" w:lineRule="auto"/>
        <w:jc w:val="both"/>
        <w:rPr>
          <w:rFonts w:asciiTheme="minorHAnsi" w:hAnsiTheme="minorHAnsi" w:cstheme="minorHAnsi"/>
          <w:lang w:val="en-NZ"/>
        </w:rPr>
      </w:pPr>
      <w:r w:rsidRPr="00042019">
        <w:rPr>
          <w:rFonts w:asciiTheme="minorHAnsi" w:hAnsiTheme="minorHAnsi" w:cstheme="minorHAnsi"/>
          <w:lang w:val="en-NZ"/>
        </w:rPr>
        <w:t>P</w:t>
      </w:r>
      <w:r w:rsidR="00491D85" w:rsidRPr="00042019">
        <w:rPr>
          <w:rFonts w:asciiTheme="minorHAnsi" w:hAnsiTheme="minorHAnsi" w:cstheme="minorHAnsi"/>
          <w:lang w:val="en-NZ"/>
        </w:rPr>
        <w:t xml:space="preserve">repare a marketing strategy </w:t>
      </w:r>
      <w:r w:rsidRPr="00042019">
        <w:rPr>
          <w:rFonts w:asciiTheme="minorHAnsi" w:hAnsiTheme="minorHAnsi" w:cstheme="minorHAnsi"/>
          <w:lang w:val="en-NZ"/>
        </w:rPr>
        <w:t xml:space="preserve">by setting marketing objectives and SMART goals to reach your marketing aims, </w:t>
      </w:r>
      <w:r w:rsidR="00491D85" w:rsidRPr="00042019">
        <w:rPr>
          <w:rFonts w:asciiTheme="minorHAnsi" w:hAnsiTheme="minorHAnsi" w:cstheme="minorHAnsi"/>
          <w:lang w:val="en-NZ"/>
        </w:rPr>
        <w:t>includ</w:t>
      </w:r>
      <w:r w:rsidRPr="00042019">
        <w:rPr>
          <w:rFonts w:asciiTheme="minorHAnsi" w:hAnsiTheme="minorHAnsi" w:cstheme="minorHAnsi"/>
          <w:lang w:val="en-NZ"/>
        </w:rPr>
        <w:t xml:space="preserve">e </w:t>
      </w:r>
      <w:r w:rsidR="00491D85" w:rsidRPr="00042019">
        <w:rPr>
          <w:rFonts w:asciiTheme="minorHAnsi" w:hAnsiTheme="minorHAnsi" w:cstheme="minorHAnsi"/>
          <w:lang w:val="en-NZ"/>
        </w:rPr>
        <w:t>sales fo</w:t>
      </w:r>
      <w:r w:rsidR="000E2E29" w:rsidRPr="00042019">
        <w:rPr>
          <w:rFonts w:asciiTheme="minorHAnsi" w:hAnsiTheme="minorHAnsi" w:cstheme="minorHAnsi"/>
          <w:lang w:val="en-NZ"/>
        </w:rPr>
        <w:t>recast and marketing mix</w:t>
      </w:r>
      <w:r w:rsidRPr="00042019">
        <w:rPr>
          <w:rFonts w:asciiTheme="minorHAnsi" w:hAnsiTheme="minorHAnsi" w:cstheme="minorHAnsi"/>
          <w:lang w:val="en-NZ"/>
        </w:rPr>
        <w:t>.  This will also include creating a contingency plan should your</w:t>
      </w:r>
      <w:r w:rsidR="007B5959" w:rsidRPr="00042019">
        <w:rPr>
          <w:rFonts w:asciiTheme="minorHAnsi" w:hAnsiTheme="minorHAnsi" w:cstheme="minorHAnsi"/>
          <w:lang w:val="en-NZ"/>
        </w:rPr>
        <w:t xml:space="preserve"> sales </w:t>
      </w:r>
      <w:r w:rsidRPr="00042019">
        <w:rPr>
          <w:rFonts w:asciiTheme="minorHAnsi" w:hAnsiTheme="minorHAnsi" w:cstheme="minorHAnsi"/>
          <w:lang w:val="en-NZ"/>
        </w:rPr>
        <w:t>forecast not be met</w:t>
      </w:r>
      <w:r w:rsidR="007B5959" w:rsidRPr="00042019">
        <w:rPr>
          <w:rFonts w:asciiTheme="minorHAnsi" w:hAnsiTheme="minorHAnsi" w:cstheme="minorHAnsi"/>
          <w:lang w:val="en-NZ"/>
        </w:rPr>
        <w:t xml:space="preserve">  </w:t>
      </w:r>
    </w:p>
    <w:p w:rsidR="001435E9" w:rsidRPr="00060C3C" w:rsidRDefault="00060C3C" w:rsidP="00E507AE">
      <w:pPr>
        <w:pStyle w:val="ListParagraph"/>
        <w:numPr>
          <w:ilvl w:val="0"/>
          <w:numId w:val="4"/>
        </w:numPr>
        <w:spacing w:line="360" w:lineRule="auto"/>
        <w:jc w:val="both"/>
        <w:rPr>
          <w:rFonts w:asciiTheme="minorHAnsi" w:hAnsiTheme="minorHAnsi" w:cstheme="minorHAnsi"/>
          <w:lang w:val="en-NZ"/>
        </w:rPr>
      </w:pPr>
      <w:r w:rsidRPr="00060C3C">
        <w:rPr>
          <w:rFonts w:asciiTheme="minorHAnsi" w:hAnsiTheme="minorHAnsi" w:cstheme="minorHAnsi"/>
          <w:lang w:val="en-NZ"/>
        </w:rPr>
        <w:t xml:space="preserve">Prepare a Marketing Plan by creating </w:t>
      </w:r>
      <w:r w:rsidR="000E2E29" w:rsidRPr="00060C3C">
        <w:rPr>
          <w:rFonts w:asciiTheme="minorHAnsi" w:hAnsiTheme="minorHAnsi" w:cstheme="minorHAnsi"/>
          <w:lang w:val="en-NZ"/>
        </w:rPr>
        <w:t>a marketing budget for your business</w:t>
      </w:r>
      <w:r w:rsidRPr="00060C3C">
        <w:rPr>
          <w:rFonts w:asciiTheme="minorHAnsi" w:hAnsiTheme="minorHAnsi" w:cstheme="minorHAnsi"/>
          <w:lang w:val="en-NZ"/>
        </w:rPr>
        <w:t xml:space="preserve"> and </w:t>
      </w:r>
      <w:r w:rsidR="007B5959" w:rsidRPr="00060C3C">
        <w:rPr>
          <w:rFonts w:asciiTheme="minorHAnsi" w:hAnsiTheme="minorHAnsi" w:cstheme="minorHAnsi"/>
          <w:lang w:val="en-NZ"/>
        </w:rPr>
        <w:t xml:space="preserve">a detailed action plan </w:t>
      </w:r>
      <w:r w:rsidR="001435E9" w:rsidRPr="00060C3C">
        <w:rPr>
          <w:rFonts w:asciiTheme="minorHAnsi" w:hAnsiTheme="minorHAnsi" w:cstheme="minorHAnsi"/>
          <w:lang w:val="en-NZ"/>
        </w:rPr>
        <w:t>for implementation of the mar</w:t>
      </w:r>
      <w:r w:rsidR="002738E4" w:rsidRPr="00060C3C">
        <w:rPr>
          <w:rFonts w:asciiTheme="minorHAnsi" w:hAnsiTheme="minorHAnsi" w:cstheme="minorHAnsi"/>
          <w:lang w:val="en-NZ"/>
        </w:rPr>
        <w:t xml:space="preserve">keting strategy.  This should include how you intend to </w:t>
      </w:r>
      <w:r w:rsidR="001435E9" w:rsidRPr="00060C3C">
        <w:rPr>
          <w:rFonts w:asciiTheme="minorHAnsi" w:hAnsiTheme="minorHAnsi" w:cstheme="minorHAnsi"/>
          <w:lang w:val="en-NZ"/>
        </w:rPr>
        <w:t>monitor</w:t>
      </w:r>
      <w:r w:rsidR="002738E4" w:rsidRPr="00060C3C">
        <w:rPr>
          <w:rFonts w:asciiTheme="minorHAnsi" w:hAnsiTheme="minorHAnsi" w:cstheme="minorHAnsi"/>
          <w:lang w:val="en-NZ"/>
        </w:rPr>
        <w:t xml:space="preserve"> </w:t>
      </w:r>
      <w:r w:rsidR="001435E9" w:rsidRPr="00060C3C">
        <w:rPr>
          <w:rFonts w:asciiTheme="minorHAnsi" w:hAnsiTheme="minorHAnsi" w:cstheme="minorHAnsi"/>
          <w:lang w:val="en-NZ"/>
        </w:rPr>
        <w:t xml:space="preserve">your actual sales against forecast sales in order to alert you to the need to </w:t>
      </w:r>
      <w:r w:rsidR="002738E4" w:rsidRPr="00060C3C">
        <w:rPr>
          <w:rFonts w:asciiTheme="minorHAnsi" w:hAnsiTheme="minorHAnsi" w:cstheme="minorHAnsi"/>
          <w:lang w:val="en-NZ"/>
        </w:rPr>
        <w:t>implement your contingency plan</w:t>
      </w:r>
      <w:r w:rsidR="001435E9" w:rsidRPr="00060C3C">
        <w:rPr>
          <w:rFonts w:asciiTheme="minorHAnsi" w:hAnsiTheme="minorHAnsi" w:cstheme="minorHAnsi"/>
          <w:lang w:val="en-NZ"/>
        </w:rPr>
        <w:t xml:space="preserve"> </w:t>
      </w:r>
      <w:r w:rsidR="002738E4" w:rsidRPr="00060C3C">
        <w:rPr>
          <w:rFonts w:asciiTheme="minorHAnsi" w:hAnsiTheme="minorHAnsi" w:cstheme="minorHAnsi"/>
          <w:lang w:val="en-NZ"/>
        </w:rPr>
        <w:t>if required</w:t>
      </w:r>
    </w:p>
    <w:p w:rsidR="00BB2735" w:rsidRPr="00042019" w:rsidRDefault="00BB2735" w:rsidP="002738E4">
      <w:pPr>
        <w:spacing w:line="276" w:lineRule="auto"/>
        <w:jc w:val="both"/>
        <w:rPr>
          <w:rFonts w:asciiTheme="minorHAnsi" w:hAnsiTheme="minorHAnsi" w:cstheme="minorHAnsi"/>
          <w:lang w:val="en-NZ"/>
        </w:rPr>
      </w:pPr>
    </w:p>
    <w:p w:rsidR="008B01DB" w:rsidRPr="00060C3C" w:rsidRDefault="008D6CB8" w:rsidP="001A3A71">
      <w:pPr>
        <w:rPr>
          <w:rFonts w:asciiTheme="minorHAnsi" w:hAnsiTheme="minorHAnsi" w:cstheme="minorHAnsi"/>
          <w:b/>
          <w:sz w:val="28"/>
          <w:lang w:val="en-NZ"/>
        </w:rPr>
      </w:pPr>
      <w:r w:rsidRPr="00060C3C">
        <w:rPr>
          <w:rFonts w:asciiTheme="minorHAnsi" w:hAnsiTheme="minorHAnsi" w:cstheme="minorHAnsi"/>
          <w:b/>
          <w:sz w:val="28"/>
          <w:lang w:val="en-NZ"/>
        </w:rPr>
        <w:t>Task</w:t>
      </w:r>
    </w:p>
    <w:p w:rsidR="00060C3C" w:rsidRPr="00060C3C" w:rsidRDefault="00060C3C" w:rsidP="001A3A71">
      <w:pPr>
        <w:rPr>
          <w:rFonts w:asciiTheme="minorHAnsi" w:hAnsiTheme="minorHAnsi" w:cstheme="minorHAnsi"/>
          <w:b/>
          <w:sz w:val="22"/>
          <w:lang w:val="en-NZ"/>
        </w:rPr>
      </w:pPr>
    </w:p>
    <w:p w:rsidR="00042019" w:rsidRPr="00042019" w:rsidRDefault="001A3A71" w:rsidP="00042019">
      <w:pPr>
        <w:numPr>
          <w:ilvl w:val="0"/>
          <w:numId w:val="1"/>
        </w:numPr>
        <w:spacing w:after="200" w:line="276" w:lineRule="auto"/>
        <w:rPr>
          <w:rFonts w:asciiTheme="minorHAnsi" w:eastAsia="Calibri" w:hAnsiTheme="minorHAnsi" w:cstheme="minorHAnsi"/>
          <w:b/>
          <w:lang w:val="en-NZ" w:eastAsia="en-US"/>
        </w:rPr>
      </w:pPr>
      <w:r w:rsidRPr="00042019">
        <w:rPr>
          <w:rFonts w:asciiTheme="minorHAnsi" w:eastAsia="Calibri" w:hAnsiTheme="minorHAnsi" w:cstheme="minorHAnsi"/>
          <w:b/>
          <w:lang w:val="en-NZ" w:eastAsia="en-US"/>
        </w:rPr>
        <w:t xml:space="preserve">Business strategy: </w:t>
      </w:r>
    </w:p>
    <w:p w:rsidR="00645F66" w:rsidRPr="00042019" w:rsidRDefault="00060C3C" w:rsidP="00614ACC">
      <w:pPr>
        <w:numPr>
          <w:ilvl w:val="1"/>
          <w:numId w:val="1"/>
        </w:numPr>
        <w:spacing w:after="200" w:line="276" w:lineRule="auto"/>
        <w:rPr>
          <w:rFonts w:asciiTheme="minorHAnsi" w:eastAsia="Calibri" w:hAnsiTheme="minorHAnsi" w:cstheme="minorHAnsi"/>
          <w:lang w:val="en-NZ" w:eastAsia="en-US"/>
        </w:rPr>
      </w:pPr>
      <w:r>
        <w:rPr>
          <w:rFonts w:asciiTheme="minorHAnsi" w:eastAsia="Calibri" w:hAnsiTheme="minorHAnsi" w:cstheme="minorHAnsi"/>
          <w:lang w:val="en-NZ" w:eastAsia="en-US"/>
        </w:rPr>
        <w:t>Use your</w:t>
      </w:r>
      <w:r w:rsidR="001A3A71" w:rsidRPr="00042019">
        <w:rPr>
          <w:rFonts w:asciiTheme="minorHAnsi" w:eastAsia="Calibri" w:hAnsiTheme="minorHAnsi" w:cstheme="minorHAnsi"/>
          <w:lang w:val="en-NZ" w:eastAsia="en-US"/>
        </w:rPr>
        <w:t xml:space="preserve"> mission statement and your </w:t>
      </w:r>
      <w:r w:rsidR="00042019">
        <w:rPr>
          <w:rFonts w:asciiTheme="minorHAnsi" w:eastAsia="Calibri" w:hAnsiTheme="minorHAnsi" w:cstheme="minorHAnsi"/>
          <w:lang w:val="en-NZ" w:eastAsia="en-US"/>
        </w:rPr>
        <w:t xml:space="preserve">SMART </w:t>
      </w:r>
      <w:r w:rsidR="001A3A71" w:rsidRPr="00042019">
        <w:rPr>
          <w:rFonts w:asciiTheme="minorHAnsi" w:eastAsia="Calibri" w:hAnsiTheme="minorHAnsi" w:cstheme="minorHAnsi"/>
          <w:lang w:val="en-NZ" w:eastAsia="en-US"/>
        </w:rPr>
        <w:t>corporate objectives (key business goals) to set marketing aims.  E.g. achieve 50% …, gain market entry …</w:t>
      </w:r>
    </w:p>
    <w:p w:rsidR="00614ACC" w:rsidRPr="00042019" w:rsidRDefault="00645F66" w:rsidP="001A3A71">
      <w:pPr>
        <w:numPr>
          <w:ilvl w:val="0"/>
          <w:numId w:val="1"/>
        </w:numPr>
        <w:spacing w:after="200" w:line="276" w:lineRule="auto"/>
        <w:rPr>
          <w:rFonts w:asciiTheme="minorHAnsi" w:eastAsia="Calibri" w:hAnsiTheme="minorHAnsi" w:cstheme="minorHAnsi"/>
          <w:b/>
          <w:lang w:val="en-NZ" w:eastAsia="en-US"/>
        </w:rPr>
      </w:pPr>
      <w:r w:rsidRPr="00042019">
        <w:rPr>
          <w:rFonts w:asciiTheme="minorHAnsi" w:eastAsia="Calibri" w:hAnsiTheme="minorHAnsi" w:cstheme="minorHAnsi"/>
          <w:lang w:val="en-NZ" w:eastAsia="en-US"/>
        </w:rPr>
        <w:t xml:space="preserve"> </w:t>
      </w:r>
      <w:r w:rsidR="00420F46" w:rsidRPr="00042019">
        <w:rPr>
          <w:rFonts w:asciiTheme="minorHAnsi" w:eastAsia="Calibri" w:hAnsiTheme="minorHAnsi" w:cstheme="minorHAnsi"/>
          <w:b/>
          <w:lang w:val="en-NZ" w:eastAsia="en-US"/>
        </w:rPr>
        <w:t>Market situation:</w:t>
      </w:r>
      <w:r w:rsidR="001A3A71" w:rsidRPr="00042019">
        <w:rPr>
          <w:rFonts w:asciiTheme="minorHAnsi" w:eastAsia="Calibri" w:hAnsiTheme="minorHAnsi" w:cstheme="minorHAnsi"/>
          <w:b/>
          <w:lang w:val="en-NZ" w:eastAsia="en-US"/>
        </w:rPr>
        <w:t xml:space="preserve"> </w:t>
      </w:r>
    </w:p>
    <w:p w:rsidR="008C61A5" w:rsidRPr="00042019" w:rsidRDefault="008C61A5" w:rsidP="008C61A5">
      <w:pPr>
        <w:numPr>
          <w:ilvl w:val="1"/>
          <w:numId w:val="1"/>
        </w:numPr>
        <w:spacing w:after="200" w:line="276" w:lineRule="auto"/>
        <w:rPr>
          <w:rFonts w:asciiTheme="minorHAnsi" w:eastAsia="Calibri" w:hAnsiTheme="minorHAnsi" w:cstheme="minorHAnsi"/>
          <w:lang w:val="en-NZ" w:eastAsia="en-US"/>
        </w:rPr>
      </w:pPr>
      <w:r w:rsidRPr="00042019">
        <w:rPr>
          <w:rFonts w:asciiTheme="minorHAnsi" w:eastAsia="Calibri" w:hAnsiTheme="minorHAnsi" w:cstheme="minorHAnsi"/>
          <w:lang w:val="en-NZ" w:eastAsia="en-US"/>
        </w:rPr>
        <w:t>Create a SWOT of where you perceive you currently fit in the market place</w:t>
      </w:r>
    </w:p>
    <w:p w:rsidR="001A3A71" w:rsidRDefault="001A3A71" w:rsidP="00614ACC">
      <w:pPr>
        <w:numPr>
          <w:ilvl w:val="1"/>
          <w:numId w:val="1"/>
        </w:numPr>
        <w:spacing w:after="200" w:line="276" w:lineRule="auto"/>
        <w:rPr>
          <w:rFonts w:asciiTheme="minorHAnsi" w:eastAsia="Calibri" w:hAnsiTheme="minorHAnsi" w:cstheme="minorHAnsi"/>
          <w:lang w:val="en-NZ" w:eastAsia="en-US"/>
        </w:rPr>
      </w:pPr>
      <w:r w:rsidRPr="00042019">
        <w:rPr>
          <w:rFonts w:asciiTheme="minorHAnsi" w:eastAsia="Calibri" w:hAnsiTheme="minorHAnsi" w:cstheme="minorHAnsi"/>
          <w:lang w:val="en-NZ" w:eastAsia="en-US"/>
        </w:rPr>
        <w:t xml:space="preserve">Complete a marketing audit evaluating the current market place against your marketing aims.  </w:t>
      </w:r>
      <w:r w:rsidR="008C61A5" w:rsidRPr="00042019">
        <w:rPr>
          <w:rFonts w:asciiTheme="minorHAnsi" w:eastAsia="Calibri" w:hAnsiTheme="minorHAnsi" w:cstheme="minorHAnsi"/>
          <w:lang w:val="en-NZ" w:eastAsia="en-US"/>
        </w:rPr>
        <w:t>Use any of the following tools, as appropriate for your business, to help you complete your market audit</w:t>
      </w:r>
      <w:r w:rsidR="00614ACC" w:rsidRPr="00042019">
        <w:rPr>
          <w:rFonts w:asciiTheme="minorHAnsi" w:eastAsia="Calibri" w:hAnsiTheme="minorHAnsi" w:cstheme="minorHAnsi"/>
          <w:lang w:val="en-NZ" w:eastAsia="en-US"/>
        </w:rPr>
        <w:t xml:space="preserve">: </w:t>
      </w:r>
      <w:r w:rsidRPr="00042019">
        <w:rPr>
          <w:rFonts w:asciiTheme="minorHAnsi" w:eastAsia="Calibri" w:hAnsiTheme="minorHAnsi" w:cstheme="minorHAnsi"/>
          <w:lang w:val="en-NZ" w:eastAsia="en-US"/>
        </w:rPr>
        <w:t>Porters Five Forces Model</w:t>
      </w:r>
      <w:r w:rsidR="00614ACC" w:rsidRPr="00042019">
        <w:rPr>
          <w:rFonts w:asciiTheme="minorHAnsi" w:eastAsia="Calibri" w:hAnsiTheme="minorHAnsi" w:cstheme="minorHAnsi"/>
          <w:lang w:val="en-NZ" w:eastAsia="en-US"/>
        </w:rPr>
        <w:t>, ANSOFF grid and Boston Matrix</w:t>
      </w:r>
      <w:r w:rsidR="008C61A5" w:rsidRPr="00042019">
        <w:rPr>
          <w:rFonts w:asciiTheme="minorHAnsi" w:eastAsia="Calibri" w:hAnsiTheme="minorHAnsi" w:cstheme="minorHAnsi"/>
          <w:lang w:val="en-NZ" w:eastAsia="en-US"/>
        </w:rPr>
        <w:t>, PEEST-C.  Analyse your findings.</w:t>
      </w:r>
    </w:p>
    <w:p w:rsidR="00420F46" w:rsidRPr="00042019" w:rsidRDefault="005F2455" w:rsidP="001A3A71">
      <w:pPr>
        <w:numPr>
          <w:ilvl w:val="0"/>
          <w:numId w:val="1"/>
        </w:numPr>
        <w:spacing w:after="200" w:line="276" w:lineRule="auto"/>
        <w:rPr>
          <w:rFonts w:asciiTheme="minorHAnsi" w:eastAsia="Calibri" w:hAnsiTheme="minorHAnsi" w:cstheme="minorHAnsi"/>
          <w:b/>
          <w:lang w:val="en-NZ" w:eastAsia="en-US"/>
        </w:rPr>
      </w:pPr>
      <w:r w:rsidRPr="00042019">
        <w:rPr>
          <w:rFonts w:asciiTheme="minorHAnsi" w:eastAsia="Calibri" w:hAnsiTheme="minorHAnsi" w:cstheme="minorHAnsi"/>
          <w:b/>
          <w:lang w:val="en-NZ" w:eastAsia="en-US"/>
        </w:rPr>
        <w:t>Primary m</w:t>
      </w:r>
      <w:r w:rsidR="001A3A71" w:rsidRPr="00042019">
        <w:rPr>
          <w:rFonts w:asciiTheme="minorHAnsi" w:eastAsia="Calibri" w:hAnsiTheme="minorHAnsi" w:cstheme="minorHAnsi"/>
          <w:b/>
          <w:lang w:val="en-NZ" w:eastAsia="en-US"/>
        </w:rPr>
        <w:t xml:space="preserve">arket research: </w:t>
      </w:r>
    </w:p>
    <w:p w:rsidR="00420F46" w:rsidRPr="00042019" w:rsidRDefault="001A3A71" w:rsidP="00420F46">
      <w:pPr>
        <w:numPr>
          <w:ilvl w:val="1"/>
          <w:numId w:val="1"/>
        </w:numPr>
        <w:spacing w:after="200" w:line="276" w:lineRule="auto"/>
        <w:rPr>
          <w:rFonts w:asciiTheme="minorHAnsi" w:eastAsia="Calibri" w:hAnsiTheme="minorHAnsi" w:cstheme="minorHAnsi"/>
          <w:lang w:val="en-NZ" w:eastAsia="en-US"/>
        </w:rPr>
      </w:pPr>
      <w:r w:rsidRPr="00042019">
        <w:rPr>
          <w:rFonts w:asciiTheme="minorHAnsi" w:eastAsia="Calibri" w:hAnsiTheme="minorHAnsi" w:cstheme="minorHAnsi"/>
          <w:lang w:val="en-NZ" w:eastAsia="en-US"/>
        </w:rPr>
        <w:t>Undertake primary market research to address</w:t>
      </w:r>
      <w:r w:rsidR="007729DE" w:rsidRPr="00042019">
        <w:rPr>
          <w:rFonts w:asciiTheme="minorHAnsi" w:eastAsia="Calibri" w:hAnsiTheme="minorHAnsi" w:cstheme="minorHAnsi"/>
          <w:lang w:val="en-NZ" w:eastAsia="en-US"/>
        </w:rPr>
        <w:t xml:space="preserve"> any outstanding</w:t>
      </w:r>
      <w:r w:rsidRPr="00042019">
        <w:rPr>
          <w:rFonts w:asciiTheme="minorHAnsi" w:eastAsia="Calibri" w:hAnsiTheme="minorHAnsi" w:cstheme="minorHAnsi"/>
          <w:lang w:val="en-NZ" w:eastAsia="en-US"/>
        </w:rPr>
        <w:t xml:space="preserve"> issues arising from </w:t>
      </w:r>
      <w:r w:rsidR="005F2455" w:rsidRPr="00042019">
        <w:rPr>
          <w:rFonts w:asciiTheme="minorHAnsi" w:eastAsia="Calibri" w:hAnsiTheme="minorHAnsi" w:cstheme="minorHAnsi"/>
          <w:lang w:val="en-NZ" w:eastAsia="en-US"/>
        </w:rPr>
        <w:t xml:space="preserve">your </w:t>
      </w:r>
      <w:r w:rsidRPr="00042019">
        <w:rPr>
          <w:rFonts w:asciiTheme="minorHAnsi" w:eastAsia="Calibri" w:hAnsiTheme="minorHAnsi" w:cstheme="minorHAnsi"/>
          <w:lang w:val="en-NZ" w:eastAsia="en-US"/>
        </w:rPr>
        <w:t xml:space="preserve">marketing audit and analysis.  </w:t>
      </w:r>
    </w:p>
    <w:p w:rsidR="005F2455" w:rsidRPr="00042019" w:rsidRDefault="005F2455" w:rsidP="00420F46">
      <w:pPr>
        <w:numPr>
          <w:ilvl w:val="1"/>
          <w:numId w:val="1"/>
        </w:numPr>
        <w:spacing w:after="200" w:line="276" w:lineRule="auto"/>
        <w:rPr>
          <w:rFonts w:asciiTheme="minorHAnsi" w:eastAsia="Calibri" w:hAnsiTheme="minorHAnsi" w:cstheme="minorHAnsi"/>
          <w:lang w:val="en-NZ" w:eastAsia="en-US"/>
        </w:rPr>
      </w:pPr>
      <w:r w:rsidRPr="00042019">
        <w:rPr>
          <w:rFonts w:asciiTheme="minorHAnsi" w:eastAsia="Calibri" w:hAnsiTheme="minorHAnsi" w:cstheme="minorHAnsi"/>
          <w:lang w:val="en-NZ" w:eastAsia="en-US"/>
        </w:rPr>
        <w:lastRenderedPageBreak/>
        <w:t xml:space="preserve">Process and present the collected data from the market research to be able to analyse and </w:t>
      </w:r>
      <w:r w:rsidR="00437FC5" w:rsidRPr="00042019">
        <w:rPr>
          <w:rFonts w:asciiTheme="minorHAnsi" w:eastAsia="Calibri" w:hAnsiTheme="minorHAnsi" w:cstheme="minorHAnsi"/>
          <w:lang w:val="en-NZ" w:eastAsia="en-US"/>
        </w:rPr>
        <w:t xml:space="preserve">evaluate </w:t>
      </w:r>
      <w:r w:rsidRPr="00042019">
        <w:rPr>
          <w:rFonts w:asciiTheme="minorHAnsi" w:eastAsia="Calibri" w:hAnsiTheme="minorHAnsi" w:cstheme="minorHAnsi"/>
          <w:lang w:val="en-NZ" w:eastAsia="en-US"/>
        </w:rPr>
        <w:t xml:space="preserve">the information.  </w:t>
      </w:r>
    </w:p>
    <w:p w:rsidR="001A3A71" w:rsidRPr="00042019" w:rsidRDefault="005F2455" w:rsidP="00420F46">
      <w:pPr>
        <w:numPr>
          <w:ilvl w:val="1"/>
          <w:numId w:val="1"/>
        </w:numPr>
        <w:spacing w:after="200" w:line="276" w:lineRule="auto"/>
        <w:rPr>
          <w:rFonts w:asciiTheme="minorHAnsi" w:eastAsia="Calibri" w:hAnsiTheme="minorHAnsi" w:cstheme="minorHAnsi"/>
          <w:lang w:val="en-NZ" w:eastAsia="en-US"/>
        </w:rPr>
      </w:pPr>
      <w:r w:rsidRPr="00042019">
        <w:rPr>
          <w:rFonts w:asciiTheme="minorHAnsi" w:eastAsia="Calibri" w:hAnsiTheme="minorHAnsi" w:cstheme="minorHAnsi"/>
          <w:lang w:val="en-NZ" w:eastAsia="en-US"/>
        </w:rPr>
        <w:t>Use t</w:t>
      </w:r>
      <w:r w:rsidR="001A3A71" w:rsidRPr="00042019">
        <w:rPr>
          <w:rFonts w:asciiTheme="minorHAnsi" w:eastAsia="Calibri" w:hAnsiTheme="minorHAnsi" w:cstheme="minorHAnsi"/>
          <w:lang w:val="en-NZ" w:eastAsia="en-US"/>
        </w:rPr>
        <w:t xml:space="preserve">he outcomes of market research </w:t>
      </w:r>
      <w:r w:rsidRPr="00042019">
        <w:rPr>
          <w:rFonts w:asciiTheme="minorHAnsi" w:eastAsia="Calibri" w:hAnsiTheme="minorHAnsi" w:cstheme="minorHAnsi"/>
          <w:lang w:val="en-NZ" w:eastAsia="en-US"/>
        </w:rPr>
        <w:t xml:space="preserve">to </w:t>
      </w:r>
      <w:r w:rsidR="007729DE" w:rsidRPr="00042019">
        <w:rPr>
          <w:rFonts w:asciiTheme="minorHAnsi" w:eastAsia="Calibri" w:hAnsiTheme="minorHAnsi" w:cstheme="minorHAnsi"/>
          <w:lang w:val="en-NZ" w:eastAsia="en-US"/>
        </w:rPr>
        <w:t xml:space="preserve">update </w:t>
      </w:r>
      <w:r w:rsidR="001A3A71" w:rsidRPr="00042019">
        <w:rPr>
          <w:rFonts w:asciiTheme="minorHAnsi" w:eastAsia="Calibri" w:hAnsiTheme="minorHAnsi" w:cstheme="minorHAnsi"/>
          <w:lang w:val="en-NZ" w:eastAsia="en-US"/>
        </w:rPr>
        <w:t>your SWOT</w:t>
      </w:r>
      <w:r w:rsidRPr="00042019">
        <w:rPr>
          <w:rFonts w:asciiTheme="minorHAnsi" w:eastAsia="Calibri" w:hAnsiTheme="minorHAnsi" w:cstheme="minorHAnsi"/>
          <w:lang w:val="en-NZ" w:eastAsia="en-US"/>
        </w:rPr>
        <w:t xml:space="preserve">.  It </w:t>
      </w:r>
      <w:r w:rsidR="001A3A71" w:rsidRPr="00042019">
        <w:rPr>
          <w:rFonts w:asciiTheme="minorHAnsi" w:eastAsia="Calibri" w:hAnsiTheme="minorHAnsi" w:cstheme="minorHAnsi"/>
          <w:lang w:val="en-NZ" w:eastAsia="en-US"/>
        </w:rPr>
        <w:t xml:space="preserve">will </w:t>
      </w:r>
      <w:r w:rsidR="007729DE" w:rsidRPr="00042019">
        <w:rPr>
          <w:rFonts w:asciiTheme="minorHAnsi" w:eastAsia="Calibri" w:hAnsiTheme="minorHAnsi" w:cstheme="minorHAnsi"/>
          <w:lang w:val="en-NZ" w:eastAsia="en-US"/>
        </w:rPr>
        <w:t xml:space="preserve">allow you to include </w:t>
      </w:r>
      <w:r w:rsidRPr="00042019">
        <w:rPr>
          <w:rFonts w:asciiTheme="minorHAnsi" w:eastAsia="Calibri" w:hAnsiTheme="minorHAnsi" w:cstheme="minorHAnsi"/>
          <w:lang w:val="en-NZ" w:eastAsia="en-US"/>
        </w:rPr>
        <w:t xml:space="preserve">extra </w:t>
      </w:r>
      <w:r w:rsidR="007729DE" w:rsidRPr="00042019">
        <w:rPr>
          <w:rFonts w:asciiTheme="minorHAnsi" w:eastAsia="Calibri" w:hAnsiTheme="minorHAnsi" w:cstheme="minorHAnsi"/>
          <w:lang w:val="en-NZ" w:eastAsia="en-US"/>
        </w:rPr>
        <w:t xml:space="preserve">information about your </w:t>
      </w:r>
      <w:r w:rsidR="001A3A71" w:rsidRPr="00042019">
        <w:rPr>
          <w:rFonts w:asciiTheme="minorHAnsi" w:eastAsia="Calibri" w:hAnsiTheme="minorHAnsi" w:cstheme="minorHAnsi"/>
          <w:lang w:val="en-NZ" w:eastAsia="en-US"/>
        </w:rPr>
        <w:t>market size, market share, target market, features customers respond to, sales data, competition, pricing policies, and elements of the marketing mix (4 P’s).</w:t>
      </w:r>
    </w:p>
    <w:p w:rsidR="00042019" w:rsidRPr="00042019" w:rsidRDefault="00042019" w:rsidP="005F2455">
      <w:pPr>
        <w:numPr>
          <w:ilvl w:val="0"/>
          <w:numId w:val="1"/>
        </w:numPr>
        <w:spacing w:after="200" w:line="276" w:lineRule="auto"/>
        <w:rPr>
          <w:rFonts w:asciiTheme="minorHAnsi" w:eastAsia="Calibri" w:hAnsiTheme="minorHAnsi" w:cstheme="minorHAnsi"/>
          <w:b/>
          <w:lang w:val="en-NZ" w:eastAsia="en-US"/>
        </w:rPr>
      </w:pPr>
      <w:r w:rsidRPr="00042019">
        <w:rPr>
          <w:rFonts w:asciiTheme="minorHAnsi" w:eastAsia="Calibri" w:hAnsiTheme="minorHAnsi" w:cstheme="minorHAnsi"/>
          <w:b/>
          <w:lang w:val="en-NZ" w:eastAsia="en-US"/>
        </w:rPr>
        <w:t>Marketing Assumptions:</w:t>
      </w:r>
    </w:p>
    <w:p w:rsidR="005F2455" w:rsidRPr="00042019" w:rsidRDefault="005F2455" w:rsidP="00042019">
      <w:pPr>
        <w:numPr>
          <w:ilvl w:val="1"/>
          <w:numId w:val="1"/>
        </w:numPr>
        <w:spacing w:after="200" w:line="276" w:lineRule="auto"/>
        <w:rPr>
          <w:rFonts w:asciiTheme="minorHAnsi" w:eastAsia="Calibri" w:hAnsiTheme="minorHAnsi" w:cstheme="minorHAnsi"/>
          <w:lang w:val="en-NZ" w:eastAsia="en-US"/>
        </w:rPr>
      </w:pPr>
      <w:r w:rsidRPr="00042019">
        <w:rPr>
          <w:rFonts w:asciiTheme="minorHAnsi" w:eastAsia="Calibri" w:hAnsiTheme="minorHAnsi" w:cstheme="minorHAnsi"/>
          <w:lang w:val="en-NZ" w:eastAsia="en-US"/>
        </w:rPr>
        <w:t>Evaluate any marketing assumptions (internal and external factors likely to impact on the success of your business idea) you need to make following your marketing audit and primary research</w:t>
      </w:r>
    </w:p>
    <w:p w:rsidR="00042019" w:rsidRPr="00042019" w:rsidRDefault="00042019" w:rsidP="001A3A71">
      <w:pPr>
        <w:numPr>
          <w:ilvl w:val="0"/>
          <w:numId w:val="1"/>
        </w:numPr>
        <w:spacing w:after="200" w:line="276" w:lineRule="auto"/>
        <w:rPr>
          <w:rFonts w:asciiTheme="minorHAnsi" w:eastAsia="Calibri" w:hAnsiTheme="minorHAnsi" w:cstheme="minorHAnsi"/>
          <w:b/>
          <w:lang w:val="en-NZ" w:eastAsia="en-US"/>
        </w:rPr>
      </w:pPr>
      <w:r w:rsidRPr="00042019">
        <w:rPr>
          <w:rFonts w:asciiTheme="minorHAnsi" w:eastAsia="Calibri" w:hAnsiTheme="minorHAnsi" w:cstheme="minorHAnsi"/>
          <w:b/>
          <w:lang w:val="en-NZ" w:eastAsia="en-US"/>
        </w:rPr>
        <w:t>Marketing Strategy</w:t>
      </w:r>
      <w:r>
        <w:rPr>
          <w:rFonts w:asciiTheme="minorHAnsi" w:eastAsia="Calibri" w:hAnsiTheme="minorHAnsi" w:cstheme="minorHAnsi"/>
          <w:b/>
          <w:lang w:val="en-NZ" w:eastAsia="en-US"/>
        </w:rPr>
        <w:t>:</w:t>
      </w:r>
    </w:p>
    <w:p w:rsidR="000E2E29" w:rsidRPr="00042019" w:rsidRDefault="001A3A71" w:rsidP="00042019">
      <w:pPr>
        <w:spacing w:after="200" w:line="276" w:lineRule="auto"/>
        <w:ind w:left="720"/>
        <w:rPr>
          <w:rFonts w:asciiTheme="minorHAnsi" w:eastAsia="Calibri" w:hAnsiTheme="minorHAnsi" w:cstheme="minorHAnsi"/>
          <w:lang w:val="en-NZ" w:eastAsia="en-US"/>
        </w:rPr>
      </w:pPr>
      <w:r w:rsidRPr="00042019">
        <w:rPr>
          <w:rFonts w:asciiTheme="minorHAnsi" w:eastAsia="Calibri" w:hAnsiTheme="minorHAnsi" w:cstheme="minorHAnsi"/>
          <w:lang w:val="en-NZ" w:eastAsia="en-US"/>
        </w:rPr>
        <w:t xml:space="preserve">Develop a </w:t>
      </w:r>
      <w:r w:rsidR="000E2E29" w:rsidRPr="00042019">
        <w:rPr>
          <w:rFonts w:asciiTheme="minorHAnsi" w:eastAsia="Calibri" w:hAnsiTheme="minorHAnsi" w:cstheme="minorHAnsi"/>
          <w:lang w:val="en-NZ" w:eastAsia="en-US"/>
        </w:rPr>
        <w:t>thorough</w:t>
      </w:r>
      <w:r w:rsidRPr="00042019">
        <w:rPr>
          <w:rFonts w:asciiTheme="minorHAnsi" w:eastAsia="Calibri" w:hAnsiTheme="minorHAnsi" w:cstheme="minorHAnsi"/>
          <w:lang w:val="en-NZ" w:eastAsia="en-US"/>
        </w:rPr>
        <w:t xml:space="preserve"> marketing strategy to meet </w:t>
      </w:r>
      <w:r w:rsidR="009476C7" w:rsidRPr="00042019">
        <w:rPr>
          <w:rFonts w:asciiTheme="minorHAnsi" w:eastAsia="Calibri" w:hAnsiTheme="minorHAnsi" w:cstheme="minorHAnsi"/>
          <w:lang w:val="en-NZ" w:eastAsia="en-US"/>
        </w:rPr>
        <w:t xml:space="preserve">your set </w:t>
      </w:r>
      <w:r w:rsidRPr="00042019">
        <w:rPr>
          <w:rFonts w:asciiTheme="minorHAnsi" w:eastAsia="Calibri" w:hAnsiTheme="minorHAnsi" w:cstheme="minorHAnsi"/>
          <w:lang w:val="en-NZ" w:eastAsia="en-US"/>
        </w:rPr>
        <w:t>marketing aims</w:t>
      </w:r>
      <w:r w:rsidR="000E2E29" w:rsidRPr="00042019">
        <w:rPr>
          <w:rFonts w:asciiTheme="minorHAnsi" w:eastAsia="Calibri" w:hAnsiTheme="minorHAnsi" w:cstheme="minorHAnsi"/>
          <w:lang w:val="en-NZ" w:eastAsia="en-US"/>
        </w:rPr>
        <w:t>:</w:t>
      </w:r>
      <w:r w:rsidR="009476C7" w:rsidRPr="00042019">
        <w:rPr>
          <w:rFonts w:asciiTheme="minorHAnsi" w:eastAsia="Calibri" w:hAnsiTheme="minorHAnsi" w:cstheme="minorHAnsi"/>
          <w:lang w:val="en-NZ" w:eastAsia="en-US"/>
        </w:rPr>
        <w:t xml:space="preserve">  </w:t>
      </w:r>
    </w:p>
    <w:p w:rsidR="001A3A71" w:rsidRPr="00042019" w:rsidRDefault="000E2E29" w:rsidP="00060C3C">
      <w:pPr>
        <w:numPr>
          <w:ilvl w:val="1"/>
          <w:numId w:val="1"/>
        </w:numPr>
        <w:spacing w:after="200" w:line="276" w:lineRule="auto"/>
        <w:ind w:left="1434" w:hanging="357"/>
        <w:rPr>
          <w:rFonts w:asciiTheme="minorHAnsi" w:eastAsia="Calibri" w:hAnsiTheme="minorHAnsi" w:cstheme="minorHAnsi"/>
          <w:lang w:val="en-NZ" w:eastAsia="en-US"/>
        </w:rPr>
      </w:pPr>
      <w:r w:rsidRPr="00042019">
        <w:rPr>
          <w:rFonts w:asciiTheme="minorHAnsi" w:eastAsia="Calibri" w:hAnsiTheme="minorHAnsi" w:cstheme="minorHAnsi"/>
          <w:lang w:val="en-NZ" w:eastAsia="en-US"/>
        </w:rPr>
        <w:t xml:space="preserve">Use the information from your marketing assumptions to create a thorough marketing strategy.  </w:t>
      </w:r>
      <w:r w:rsidR="00437FC5" w:rsidRPr="00042019">
        <w:rPr>
          <w:rFonts w:asciiTheme="minorHAnsi" w:eastAsia="Calibri" w:hAnsiTheme="minorHAnsi" w:cstheme="minorHAnsi"/>
          <w:lang w:val="en-NZ" w:eastAsia="en-US"/>
        </w:rPr>
        <w:t xml:space="preserve">You must set marketing objectives and SMART goals to reach your marketing aim.  </w:t>
      </w:r>
      <w:r w:rsidRPr="00042019">
        <w:rPr>
          <w:rFonts w:asciiTheme="minorHAnsi" w:eastAsia="Calibri" w:hAnsiTheme="minorHAnsi" w:cstheme="minorHAnsi"/>
          <w:lang w:val="en-NZ" w:eastAsia="en-US"/>
        </w:rPr>
        <w:t xml:space="preserve">You </w:t>
      </w:r>
      <w:r w:rsidR="00437FC5" w:rsidRPr="00042019">
        <w:rPr>
          <w:rFonts w:asciiTheme="minorHAnsi" w:eastAsia="Calibri" w:hAnsiTheme="minorHAnsi" w:cstheme="minorHAnsi"/>
          <w:lang w:val="en-NZ" w:eastAsia="en-US"/>
        </w:rPr>
        <w:t>should</w:t>
      </w:r>
      <w:r w:rsidRPr="00042019">
        <w:rPr>
          <w:rFonts w:asciiTheme="minorHAnsi" w:eastAsia="Calibri" w:hAnsiTheme="minorHAnsi" w:cstheme="minorHAnsi"/>
          <w:lang w:val="en-NZ" w:eastAsia="en-US"/>
        </w:rPr>
        <w:t xml:space="preserve"> include price, place, promotion and product in your strategy.</w:t>
      </w:r>
    </w:p>
    <w:p w:rsidR="008E2A76" w:rsidRPr="00042019" w:rsidRDefault="008E2A76" w:rsidP="008E2A76">
      <w:pPr>
        <w:numPr>
          <w:ilvl w:val="1"/>
          <w:numId w:val="1"/>
        </w:numPr>
        <w:spacing w:after="200" w:line="276" w:lineRule="auto"/>
        <w:jc w:val="both"/>
        <w:rPr>
          <w:rFonts w:asciiTheme="minorHAnsi" w:eastAsia="Calibri" w:hAnsiTheme="minorHAnsi" w:cstheme="minorHAnsi"/>
          <w:lang w:val="en-NZ" w:eastAsia="en-US"/>
        </w:rPr>
      </w:pPr>
      <w:r w:rsidRPr="00042019">
        <w:rPr>
          <w:rFonts w:asciiTheme="minorHAnsi" w:eastAsia="Calibri" w:hAnsiTheme="minorHAnsi" w:cstheme="minorHAnsi"/>
          <w:lang w:val="en-NZ" w:eastAsia="en-US"/>
        </w:rPr>
        <w:t>Create a sales forecast.  This should include how you intend to monitor your actual sales against forecast sales in order to alert you to the need to implement your contingency plan if required</w:t>
      </w:r>
    </w:p>
    <w:p w:rsidR="008E2A76" w:rsidRPr="00042019" w:rsidRDefault="008E2A76" w:rsidP="008E2A76">
      <w:pPr>
        <w:numPr>
          <w:ilvl w:val="1"/>
          <w:numId w:val="1"/>
        </w:numPr>
        <w:spacing w:after="200" w:line="276" w:lineRule="auto"/>
        <w:rPr>
          <w:rFonts w:asciiTheme="minorHAnsi" w:eastAsia="Calibri" w:hAnsiTheme="minorHAnsi" w:cstheme="minorHAnsi"/>
          <w:lang w:val="en-NZ" w:eastAsia="en-US"/>
        </w:rPr>
      </w:pPr>
      <w:r w:rsidRPr="00042019">
        <w:rPr>
          <w:rFonts w:asciiTheme="minorHAnsi" w:eastAsia="Calibri" w:hAnsiTheme="minorHAnsi" w:cstheme="minorHAnsi"/>
          <w:lang w:val="en-NZ" w:eastAsia="en-US"/>
        </w:rPr>
        <w:t>Develop a contingency plan.  Give two possible actions which could be taken in response to a variance between the actual and predicted sales figures.</w:t>
      </w:r>
    </w:p>
    <w:p w:rsidR="00042019" w:rsidRPr="00042019" w:rsidRDefault="00042019" w:rsidP="001A3A71">
      <w:pPr>
        <w:numPr>
          <w:ilvl w:val="0"/>
          <w:numId w:val="1"/>
        </w:numPr>
        <w:spacing w:after="200" w:line="276" w:lineRule="auto"/>
        <w:rPr>
          <w:rFonts w:asciiTheme="minorHAnsi" w:eastAsia="Calibri" w:hAnsiTheme="minorHAnsi" w:cstheme="minorHAnsi"/>
          <w:b/>
          <w:lang w:val="en-NZ" w:eastAsia="en-US"/>
        </w:rPr>
      </w:pPr>
      <w:r w:rsidRPr="00042019">
        <w:rPr>
          <w:rFonts w:asciiTheme="minorHAnsi" w:eastAsia="Calibri" w:hAnsiTheme="minorHAnsi" w:cstheme="minorHAnsi"/>
          <w:b/>
          <w:lang w:val="en-NZ" w:eastAsia="en-US"/>
        </w:rPr>
        <w:t>Marketing Plan</w:t>
      </w:r>
      <w:r>
        <w:rPr>
          <w:rFonts w:asciiTheme="minorHAnsi" w:eastAsia="Calibri" w:hAnsiTheme="minorHAnsi" w:cstheme="minorHAnsi"/>
          <w:b/>
          <w:lang w:val="en-NZ" w:eastAsia="en-US"/>
        </w:rPr>
        <w:t>:</w:t>
      </w:r>
    </w:p>
    <w:p w:rsidR="00060C3C" w:rsidRDefault="00060C3C" w:rsidP="00060C3C">
      <w:pPr>
        <w:pStyle w:val="ListParagraph"/>
        <w:numPr>
          <w:ilvl w:val="1"/>
          <w:numId w:val="1"/>
        </w:numPr>
        <w:spacing w:after="200" w:line="276" w:lineRule="auto"/>
        <w:ind w:left="1434" w:hanging="357"/>
        <w:contextualSpacing w:val="0"/>
        <w:rPr>
          <w:rFonts w:asciiTheme="minorHAnsi" w:eastAsia="Calibri" w:hAnsiTheme="minorHAnsi" w:cstheme="minorHAnsi"/>
          <w:lang w:val="en-NZ" w:eastAsia="en-US"/>
        </w:rPr>
      </w:pPr>
      <w:r w:rsidRPr="00042019">
        <w:rPr>
          <w:rFonts w:asciiTheme="minorHAnsi" w:eastAsia="Calibri" w:hAnsiTheme="minorHAnsi" w:cstheme="minorHAnsi"/>
          <w:lang w:val="en-NZ" w:eastAsia="en-US"/>
        </w:rPr>
        <w:t xml:space="preserve">Create a marketing budget </w:t>
      </w:r>
    </w:p>
    <w:p w:rsidR="00042019" w:rsidRDefault="001A3A71" w:rsidP="00060C3C">
      <w:pPr>
        <w:pStyle w:val="ListParagraph"/>
        <w:numPr>
          <w:ilvl w:val="1"/>
          <w:numId w:val="1"/>
        </w:numPr>
        <w:spacing w:after="200" w:line="276" w:lineRule="auto"/>
        <w:ind w:left="1434" w:hanging="357"/>
        <w:contextualSpacing w:val="0"/>
        <w:rPr>
          <w:rFonts w:asciiTheme="minorHAnsi" w:eastAsia="Calibri" w:hAnsiTheme="minorHAnsi" w:cstheme="minorHAnsi"/>
          <w:lang w:val="en-NZ" w:eastAsia="en-US"/>
        </w:rPr>
      </w:pPr>
      <w:r w:rsidRPr="00042019">
        <w:rPr>
          <w:rFonts w:asciiTheme="minorHAnsi" w:eastAsia="Calibri" w:hAnsiTheme="minorHAnsi" w:cstheme="minorHAnsi"/>
          <w:lang w:val="en-NZ" w:eastAsia="en-US"/>
        </w:rPr>
        <w:t xml:space="preserve">Write </w:t>
      </w:r>
      <w:r w:rsidR="001E6191" w:rsidRPr="00042019">
        <w:rPr>
          <w:rFonts w:asciiTheme="minorHAnsi" w:eastAsia="Calibri" w:hAnsiTheme="minorHAnsi" w:cstheme="minorHAnsi"/>
          <w:lang w:val="en-NZ" w:eastAsia="en-US"/>
        </w:rPr>
        <w:t xml:space="preserve">a detailed action plan for the implementation of your marketing strategy.  </w:t>
      </w:r>
    </w:p>
    <w:p w:rsidR="00042019" w:rsidRPr="00042019" w:rsidRDefault="001E6191" w:rsidP="00042019">
      <w:pPr>
        <w:pStyle w:val="ListParagraph"/>
        <w:numPr>
          <w:ilvl w:val="1"/>
          <w:numId w:val="1"/>
        </w:numPr>
        <w:spacing w:after="200" w:line="276" w:lineRule="auto"/>
        <w:rPr>
          <w:rFonts w:asciiTheme="minorHAnsi" w:eastAsia="Calibri" w:hAnsiTheme="minorHAnsi" w:cstheme="minorHAnsi"/>
          <w:lang w:val="en-NZ" w:eastAsia="en-US"/>
        </w:rPr>
      </w:pPr>
      <w:r w:rsidRPr="00042019">
        <w:rPr>
          <w:rFonts w:asciiTheme="minorHAnsi" w:eastAsia="Calibri" w:hAnsiTheme="minorHAnsi" w:cstheme="minorHAnsi"/>
          <w:lang w:val="en-NZ" w:eastAsia="en-US"/>
        </w:rPr>
        <w:t>S</w:t>
      </w:r>
      <w:r w:rsidR="001A3A71" w:rsidRPr="00042019">
        <w:rPr>
          <w:rFonts w:asciiTheme="minorHAnsi" w:eastAsia="Calibri" w:hAnsiTheme="minorHAnsi" w:cstheme="minorHAnsi"/>
          <w:lang w:val="en-NZ" w:eastAsia="en-US"/>
        </w:rPr>
        <w:t xml:space="preserve">tate how </w:t>
      </w:r>
      <w:r w:rsidRPr="00042019">
        <w:rPr>
          <w:rFonts w:asciiTheme="minorHAnsi" w:eastAsia="Calibri" w:hAnsiTheme="minorHAnsi" w:cstheme="minorHAnsi"/>
          <w:lang w:val="en-NZ" w:eastAsia="en-US"/>
        </w:rPr>
        <w:t xml:space="preserve">you will </w:t>
      </w:r>
      <w:r w:rsidR="001A3A71" w:rsidRPr="00042019">
        <w:rPr>
          <w:rFonts w:asciiTheme="minorHAnsi" w:eastAsia="Calibri" w:hAnsiTheme="minorHAnsi" w:cstheme="minorHAnsi"/>
          <w:lang w:val="en-NZ" w:eastAsia="en-US"/>
        </w:rPr>
        <w:t>monitor the</w:t>
      </w:r>
      <w:r w:rsidRPr="00042019">
        <w:rPr>
          <w:rFonts w:asciiTheme="minorHAnsi" w:eastAsia="Calibri" w:hAnsiTheme="minorHAnsi" w:cstheme="minorHAnsi"/>
          <w:lang w:val="en-NZ" w:eastAsia="en-US"/>
        </w:rPr>
        <w:t xml:space="preserve"> future</w:t>
      </w:r>
      <w:r w:rsidR="001A3A71" w:rsidRPr="00042019">
        <w:rPr>
          <w:rFonts w:asciiTheme="minorHAnsi" w:eastAsia="Calibri" w:hAnsiTheme="minorHAnsi" w:cstheme="minorHAnsi"/>
          <w:lang w:val="en-NZ" w:eastAsia="en-US"/>
        </w:rPr>
        <w:t xml:space="preserve"> success of the market</w:t>
      </w:r>
      <w:r w:rsidRPr="00042019">
        <w:rPr>
          <w:rFonts w:asciiTheme="minorHAnsi" w:eastAsia="Calibri" w:hAnsiTheme="minorHAnsi" w:cstheme="minorHAnsi"/>
          <w:lang w:val="en-NZ" w:eastAsia="en-US"/>
        </w:rPr>
        <w:t>ing plan.</w:t>
      </w:r>
    </w:p>
    <w:p w:rsidR="009B6380" w:rsidRPr="00042019" w:rsidRDefault="009B6380" w:rsidP="009B6380">
      <w:pPr>
        <w:numPr>
          <w:ilvl w:val="0"/>
          <w:numId w:val="1"/>
        </w:numPr>
        <w:spacing w:after="200" w:line="276" w:lineRule="auto"/>
        <w:rPr>
          <w:rFonts w:asciiTheme="minorHAnsi" w:eastAsia="Calibri" w:hAnsiTheme="minorHAnsi" w:cstheme="minorHAnsi"/>
          <w:lang w:val="en-NZ" w:eastAsia="en-US"/>
        </w:rPr>
      </w:pPr>
      <w:r w:rsidRPr="00042019">
        <w:rPr>
          <w:rFonts w:asciiTheme="minorHAnsi" w:eastAsia="Calibri" w:hAnsiTheme="minorHAnsi" w:cstheme="minorHAnsi"/>
          <w:lang w:val="en-NZ" w:eastAsia="en-US"/>
        </w:rPr>
        <w:t xml:space="preserve">Collate and present all </w:t>
      </w:r>
      <w:r w:rsidR="00060C3C">
        <w:rPr>
          <w:rFonts w:asciiTheme="minorHAnsi" w:eastAsia="Calibri" w:hAnsiTheme="minorHAnsi" w:cstheme="minorHAnsi"/>
          <w:lang w:val="en-NZ" w:eastAsia="en-US"/>
        </w:rPr>
        <w:t xml:space="preserve">of </w:t>
      </w:r>
      <w:r w:rsidRPr="00042019">
        <w:rPr>
          <w:rFonts w:asciiTheme="minorHAnsi" w:eastAsia="Calibri" w:hAnsiTheme="minorHAnsi" w:cstheme="minorHAnsi"/>
          <w:lang w:val="en-NZ" w:eastAsia="en-US"/>
        </w:rPr>
        <w:t xml:space="preserve">this information to create your written marketing plan.  </w:t>
      </w:r>
    </w:p>
    <w:p w:rsidR="00060C3C" w:rsidRPr="00060C3C" w:rsidRDefault="00060C3C" w:rsidP="00042019">
      <w:pPr>
        <w:spacing w:after="200" w:line="276" w:lineRule="auto"/>
        <w:rPr>
          <w:rFonts w:asciiTheme="minorHAnsi" w:eastAsia="Calibri" w:hAnsiTheme="minorHAnsi" w:cstheme="minorHAnsi"/>
          <w:b/>
          <w:sz w:val="46"/>
          <w:lang w:val="en-NZ" w:eastAsia="en-US"/>
        </w:rPr>
      </w:pPr>
    </w:p>
    <w:p w:rsidR="00923832" w:rsidRDefault="00042019" w:rsidP="00042019">
      <w:pPr>
        <w:spacing w:after="200" w:line="276" w:lineRule="auto"/>
        <w:rPr>
          <w:rFonts w:asciiTheme="minorHAnsi" w:hAnsiTheme="minorHAnsi" w:cstheme="minorHAnsi"/>
        </w:rPr>
      </w:pPr>
      <w:r>
        <w:rPr>
          <w:rFonts w:asciiTheme="minorHAnsi" w:eastAsia="Calibri" w:hAnsiTheme="minorHAnsi" w:cstheme="minorHAnsi"/>
          <w:b/>
          <w:sz w:val="28"/>
          <w:lang w:val="en-NZ" w:eastAsia="en-US"/>
        </w:rPr>
        <w:t>Due date:</w:t>
      </w:r>
    </w:p>
    <w:p w:rsidR="00923832" w:rsidRDefault="00923832">
      <w:pPr>
        <w:rPr>
          <w:rFonts w:asciiTheme="minorHAnsi" w:hAnsiTheme="minorHAnsi" w:cstheme="minorHAnsi"/>
        </w:rPr>
        <w:sectPr w:rsidR="00923832" w:rsidSect="00060C3C">
          <w:pgSz w:w="11906" w:h="16838"/>
          <w:pgMar w:top="1191" w:right="1247" w:bottom="1077" w:left="1247" w:header="709" w:footer="709" w:gutter="0"/>
          <w:cols w:space="708"/>
          <w:docGrid w:linePitch="360"/>
        </w:sectPr>
      </w:pPr>
    </w:p>
    <w:p w:rsidR="00923832" w:rsidRPr="00182B4C" w:rsidRDefault="00923832" w:rsidP="00923832">
      <w:pPr>
        <w:jc w:val="center"/>
        <w:rPr>
          <w:rFonts w:asciiTheme="minorHAnsi" w:hAnsiTheme="minorHAnsi" w:cstheme="minorHAnsi"/>
          <w:b/>
        </w:rPr>
      </w:pPr>
      <w:r>
        <w:rPr>
          <w:rFonts w:asciiTheme="minorHAnsi" w:hAnsiTheme="minorHAnsi" w:cstheme="minorHAnsi"/>
          <w:b/>
        </w:rPr>
        <w:lastRenderedPageBreak/>
        <w:t>Judgement</w:t>
      </w:r>
      <w:r w:rsidRPr="00182B4C">
        <w:rPr>
          <w:rFonts w:asciiTheme="minorHAnsi" w:hAnsiTheme="minorHAnsi" w:cstheme="minorHAnsi"/>
          <w:b/>
        </w:rPr>
        <w:t xml:space="preserve"> Statement for </w:t>
      </w:r>
      <w:r>
        <w:rPr>
          <w:rFonts w:asciiTheme="minorHAnsi" w:hAnsiTheme="minorHAnsi" w:cstheme="minorHAnsi"/>
          <w:b/>
        </w:rPr>
        <w:t>AS91382 v1</w:t>
      </w:r>
      <w:r w:rsidRPr="00182B4C">
        <w:rPr>
          <w:rFonts w:asciiTheme="minorHAnsi" w:hAnsiTheme="minorHAnsi" w:cstheme="minorHAnsi"/>
          <w:b/>
        </w:rPr>
        <w:t xml:space="preserve"> </w:t>
      </w:r>
      <w:r>
        <w:rPr>
          <w:rFonts w:asciiTheme="minorHAnsi" w:hAnsiTheme="minorHAnsi" w:cstheme="minorHAnsi"/>
          <w:b/>
        </w:rPr>
        <w:t>(AS3.4)</w:t>
      </w:r>
    </w:p>
    <w:tbl>
      <w:tblPr>
        <w:tblpPr w:leftFromText="180" w:rightFromText="180" w:vertAnchor="text" w:horzAnchor="margin" w:tblpXSpec="center" w:tblpY="731"/>
        <w:tblW w:w="16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678"/>
        <w:gridCol w:w="4961"/>
        <w:gridCol w:w="5138"/>
      </w:tblGrid>
      <w:tr w:rsidR="00923832" w:rsidRPr="009B44C3" w:rsidTr="00923832">
        <w:tc>
          <w:tcPr>
            <w:tcW w:w="1384" w:type="dxa"/>
            <w:shd w:val="clear" w:color="auto" w:fill="D9D9D9"/>
          </w:tcPr>
          <w:p w:rsidR="00923832" w:rsidRPr="009B44C3" w:rsidRDefault="00923832" w:rsidP="00923832">
            <w:pPr>
              <w:jc w:val="center"/>
              <w:rPr>
                <w:rFonts w:ascii="Calibri" w:hAnsi="Calibri"/>
                <w:b/>
                <w:sz w:val="20"/>
              </w:rPr>
            </w:pPr>
          </w:p>
        </w:tc>
        <w:tc>
          <w:tcPr>
            <w:tcW w:w="4678" w:type="dxa"/>
            <w:shd w:val="clear" w:color="auto" w:fill="D9D9D9"/>
          </w:tcPr>
          <w:p w:rsidR="00923832" w:rsidRPr="00D734E1" w:rsidRDefault="00923832" w:rsidP="00923832">
            <w:pPr>
              <w:jc w:val="center"/>
              <w:rPr>
                <w:rFonts w:ascii="Calibri" w:hAnsi="Calibri"/>
                <w:b/>
                <w:sz w:val="20"/>
              </w:rPr>
            </w:pPr>
            <w:r w:rsidRPr="00D734E1">
              <w:rPr>
                <w:rFonts w:ascii="Calibri" w:hAnsi="Calibri"/>
                <w:b/>
                <w:sz w:val="20"/>
              </w:rPr>
              <w:t>Evidence for Achievement</w:t>
            </w:r>
          </w:p>
        </w:tc>
        <w:tc>
          <w:tcPr>
            <w:tcW w:w="4961" w:type="dxa"/>
            <w:shd w:val="clear" w:color="auto" w:fill="D9D9D9"/>
          </w:tcPr>
          <w:p w:rsidR="00923832" w:rsidRPr="009B44C3" w:rsidRDefault="00923832" w:rsidP="00923832">
            <w:pPr>
              <w:jc w:val="center"/>
              <w:rPr>
                <w:rFonts w:ascii="Calibri" w:hAnsi="Calibri"/>
                <w:b/>
                <w:sz w:val="20"/>
              </w:rPr>
            </w:pPr>
            <w:r w:rsidRPr="009B44C3">
              <w:rPr>
                <w:rFonts w:ascii="Calibri" w:hAnsi="Calibri"/>
                <w:b/>
                <w:sz w:val="20"/>
              </w:rPr>
              <w:t>Evidence for Merit</w:t>
            </w:r>
          </w:p>
        </w:tc>
        <w:tc>
          <w:tcPr>
            <w:tcW w:w="5138" w:type="dxa"/>
            <w:shd w:val="clear" w:color="auto" w:fill="D9D9D9"/>
          </w:tcPr>
          <w:p w:rsidR="00923832" w:rsidRPr="009B44C3" w:rsidRDefault="00923832" w:rsidP="00923832">
            <w:pPr>
              <w:jc w:val="center"/>
              <w:rPr>
                <w:rFonts w:ascii="Calibri" w:hAnsi="Calibri"/>
                <w:b/>
                <w:sz w:val="20"/>
              </w:rPr>
            </w:pPr>
            <w:r w:rsidRPr="009B44C3">
              <w:rPr>
                <w:rFonts w:ascii="Calibri" w:hAnsi="Calibri"/>
                <w:b/>
                <w:sz w:val="20"/>
              </w:rPr>
              <w:t>Evidence for Excellence</w:t>
            </w:r>
          </w:p>
        </w:tc>
      </w:tr>
      <w:tr w:rsidR="00923832" w:rsidRPr="009B44C3" w:rsidTr="00923832">
        <w:trPr>
          <w:trHeight w:val="1298"/>
        </w:trPr>
        <w:tc>
          <w:tcPr>
            <w:tcW w:w="1384" w:type="dxa"/>
            <w:shd w:val="clear" w:color="auto" w:fill="auto"/>
          </w:tcPr>
          <w:p w:rsidR="00923832" w:rsidRPr="009B44C3" w:rsidRDefault="00923832" w:rsidP="00923832">
            <w:pPr>
              <w:jc w:val="center"/>
              <w:rPr>
                <w:rFonts w:ascii="Calibri" w:hAnsi="Calibri"/>
                <w:b/>
                <w:sz w:val="18"/>
              </w:rPr>
            </w:pPr>
          </w:p>
          <w:p w:rsidR="00923832" w:rsidRPr="009B44C3" w:rsidRDefault="00923832" w:rsidP="00923832">
            <w:pPr>
              <w:jc w:val="center"/>
              <w:rPr>
                <w:rFonts w:ascii="Calibri" w:hAnsi="Calibri"/>
                <w:b/>
                <w:sz w:val="18"/>
              </w:rPr>
            </w:pPr>
            <w:r>
              <w:rPr>
                <w:rFonts w:ascii="Calibri" w:hAnsi="Calibri"/>
                <w:b/>
                <w:sz w:val="18"/>
              </w:rPr>
              <w:t>Marketing aims</w:t>
            </w:r>
          </w:p>
        </w:tc>
        <w:tc>
          <w:tcPr>
            <w:tcW w:w="4678" w:type="dxa"/>
            <w:shd w:val="clear" w:color="auto" w:fill="auto"/>
          </w:tcPr>
          <w:p w:rsidR="00923832" w:rsidRPr="00D734E1" w:rsidRDefault="00923832" w:rsidP="00923832">
            <w:pPr>
              <w:pStyle w:val="ListParagraph"/>
              <w:widowControl w:val="0"/>
              <w:numPr>
                <w:ilvl w:val="0"/>
                <w:numId w:val="9"/>
              </w:numPr>
              <w:tabs>
                <w:tab w:val="num" w:pos="325"/>
                <w:tab w:val="left" w:pos="608"/>
              </w:tabs>
              <w:spacing w:before="40" w:after="60"/>
              <w:rPr>
                <w:rFonts w:ascii="Calibri" w:hAnsi="Calibri"/>
                <w:sz w:val="20"/>
                <w:szCs w:val="20"/>
              </w:rPr>
            </w:pPr>
            <w:r w:rsidRPr="00D734E1">
              <w:rPr>
                <w:rFonts w:ascii="Calibri" w:hAnsi="Calibri"/>
                <w:sz w:val="20"/>
                <w:szCs w:val="20"/>
              </w:rPr>
              <w:t xml:space="preserve"> Marketing aims are stated that support corporate mission statement and objectives</w:t>
            </w:r>
          </w:p>
        </w:tc>
        <w:tc>
          <w:tcPr>
            <w:tcW w:w="4961" w:type="dxa"/>
            <w:shd w:val="clear" w:color="auto" w:fill="FFFFFF" w:themeFill="background1"/>
          </w:tcPr>
          <w:p w:rsidR="00923832" w:rsidRPr="0039463B" w:rsidRDefault="00923832" w:rsidP="00923832">
            <w:pPr>
              <w:pStyle w:val="ListParagraph"/>
              <w:widowControl w:val="0"/>
              <w:numPr>
                <w:ilvl w:val="0"/>
                <w:numId w:val="9"/>
              </w:numPr>
              <w:tabs>
                <w:tab w:val="clear" w:pos="721"/>
                <w:tab w:val="num" w:pos="325"/>
                <w:tab w:val="left" w:pos="608"/>
              </w:tabs>
              <w:spacing w:before="40" w:after="60"/>
              <w:ind w:left="325" w:hanging="284"/>
              <w:rPr>
                <w:rFonts w:ascii="Calibri" w:hAnsi="Calibri"/>
                <w:color w:val="FF0000"/>
                <w:sz w:val="2"/>
                <w:szCs w:val="18"/>
              </w:rPr>
            </w:pPr>
          </w:p>
        </w:tc>
        <w:tc>
          <w:tcPr>
            <w:tcW w:w="5138" w:type="dxa"/>
            <w:shd w:val="clear" w:color="auto" w:fill="FFFFFF" w:themeFill="background1"/>
          </w:tcPr>
          <w:p w:rsidR="00923832" w:rsidRPr="000E18F1" w:rsidRDefault="00923832" w:rsidP="00923832">
            <w:pPr>
              <w:widowControl w:val="0"/>
              <w:tabs>
                <w:tab w:val="left" w:pos="608"/>
              </w:tabs>
              <w:spacing w:before="40" w:after="60"/>
              <w:rPr>
                <w:rFonts w:ascii="Calibri" w:hAnsi="Calibri"/>
                <w:b/>
                <w:color w:val="FF0000"/>
                <w:sz w:val="18"/>
              </w:rPr>
            </w:pPr>
          </w:p>
        </w:tc>
      </w:tr>
      <w:tr w:rsidR="00923832" w:rsidRPr="009B44C3" w:rsidTr="00923832">
        <w:tc>
          <w:tcPr>
            <w:tcW w:w="1384" w:type="dxa"/>
            <w:shd w:val="clear" w:color="auto" w:fill="auto"/>
          </w:tcPr>
          <w:p w:rsidR="00923832" w:rsidRPr="009B44C3" w:rsidRDefault="00923832" w:rsidP="00923832">
            <w:pPr>
              <w:jc w:val="center"/>
              <w:rPr>
                <w:rFonts w:ascii="Calibri" w:hAnsi="Calibri"/>
                <w:b/>
                <w:sz w:val="18"/>
              </w:rPr>
            </w:pPr>
          </w:p>
          <w:p w:rsidR="00923832" w:rsidRPr="009B44C3" w:rsidRDefault="00923832" w:rsidP="00923832">
            <w:pPr>
              <w:jc w:val="center"/>
              <w:rPr>
                <w:rFonts w:ascii="Calibri" w:hAnsi="Calibri"/>
                <w:b/>
                <w:sz w:val="18"/>
              </w:rPr>
            </w:pPr>
            <w:r>
              <w:rPr>
                <w:rFonts w:ascii="Calibri" w:hAnsi="Calibri"/>
                <w:b/>
                <w:sz w:val="18"/>
              </w:rPr>
              <w:t>Market situation</w:t>
            </w:r>
          </w:p>
          <w:p w:rsidR="00923832" w:rsidRPr="009B44C3" w:rsidRDefault="00923832" w:rsidP="00923832">
            <w:pPr>
              <w:jc w:val="center"/>
              <w:rPr>
                <w:rFonts w:ascii="Calibri" w:hAnsi="Calibri"/>
                <w:b/>
                <w:sz w:val="18"/>
              </w:rPr>
            </w:pPr>
          </w:p>
        </w:tc>
        <w:tc>
          <w:tcPr>
            <w:tcW w:w="4678" w:type="dxa"/>
            <w:shd w:val="clear" w:color="auto" w:fill="auto"/>
          </w:tcPr>
          <w:p w:rsidR="00923832" w:rsidRPr="000E70EB" w:rsidRDefault="00923832" w:rsidP="00923832">
            <w:pPr>
              <w:widowControl w:val="0"/>
              <w:tabs>
                <w:tab w:val="left" w:pos="608"/>
              </w:tabs>
              <w:spacing w:before="40" w:after="60"/>
              <w:rPr>
                <w:rFonts w:ascii="Calibri" w:hAnsi="Calibri"/>
                <w:sz w:val="20"/>
                <w:szCs w:val="20"/>
              </w:rPr>
            </w:pPr>
            <w:r w:rsidRPr="00D734E1">
              <w:rPr>
                <w:rFonts w:ascii="Calibri" w:hAnsi="Calibri"/>
                <w:b/>
                <w:sz w:val="20"/>
                <w:szCs w:val="20"/>
              </w:rPr>
              <w:t>Explain</w:t>
            </w:r>
            <w:r w:rsidRPr="000E70EB">
              <w:rPr>
                <w:rFonts w:ascii="Calibri" w:hAnsi="Calibri"/>
                <w:sz w:val="20"/>
                <w:szCs w:val="20"/>
              </w:rPr>
              <w:t xml:space="preserve"> the </w:t>
            </w:r>
            <w:r>
              <w:rPr>
                <w:rFonts w:ascii="Calibri" w:hAnsi="Calibri"/>
                <w:sz w:val="20"/>
                <w:szCs w:val="20"/>
              </w:rPr>
              <w:t xml:space="preserve">current </w:t>
            </w:r>
            <w:r w:rsidRPr="000E70EB">
              <w:rPr>
                <w:rFonts w:ascii="Calibri" w:hAnsi="Calibri"/>
                <w:sz w:val="20"/>
                <w:szCs w:val="20"/>
              </w:rPr>
              <w:t>market situation:</w:t>
            </w:r>
          </w:p>
          <w:p w:rsidR="00923832" w:rsidRPr="000E70EB" w:rsidRDefault="00923832" w:rsidP="00923832">
            <w:pPr>
              <w:pStyle w:val="ListParagraph"/>
              <w:widowControl w:val="0"/>
              <w:numPr>
                <w:ilvl w:val="0"/>
                <w:numId w:val="10"/>
              </w:numPr>
              <w:tabs>
                <w:tab w:val="left" w:pos="608"/>
              </w:tabs>
              <w:spacing w:before="40" w:after="60"/>
              <w:rPr>
                <w:rFonts w:ascii="Calibri" w:hAnsi="Calibri"/>
                <w:sz w:val="20"/>
                <w:szCs w:val="20"/>
              </w:rPr>
            </w:pPr>
            <w:r w:rsidRPr="000E70EB">
              <w:rPr>
                <w:rFonts w:ascii="Calibri" w:hAnsi="Calibri"/>
                <w:sz w:val="20"/>
                <w:szCs w:val="20"/>
              </w:rPr>
              <w:t>Marketing audit stated using appropriate tools (e.g. Porters Five Forces, ANSOFF, Boston Matrix, PEEST – C)</w:t>
            </w:r>
          </w:p>
          <w:p w:rsidR="00923832" w:rsidRPr="000E70EB" w:rsidRDefault="00923832" w:rsidP="00923832">
            <w:pPr>
              <w:pStyle w:val="ListParagraph"/>
              <w:widowControl w:val="0"/>
              <w:numPr>
                <w:ilvl w:val="0"/>
                <w:numId w:val="10"/>
              </w:numPr>
              <w:tabs>
                <w:tab w:val="left" w:pos="608"/>
              </w:tabs>
              <w:spacing w:before="40" w:after="60"/>
              <w:rPr>
                <w:rFonts w:ascii="Calibri" w:hAnsi="Calibri"/>
                <w:sz w:val="20"/>
                <w:szCs w:val="20"/>
              </w:rPr>
            </w:pPr>
            <w:r w:rsidRPr="000E70EB">
              <w:rPr>
                <w:rFonts w:ascii="Calibri" w:hAnsi="Calibri"/>
                <w:sz w:val="20"/>
                <w:szCs w:val="20"/>
              </w:rPr>
              <w:t xml:space="preserve">Marketing audit analysed and compared to marketing aims </w:t>
            </w:r>
          </w:p>
          <w:p w:rsidR="00923832" w:rsidRPr="000E70EB" w:rsidRDefault="00923832" w:rsidP="00923832">
            <w:pPr>
              <w:pStyle w:val="ListParagraph"/>
              <w:widowControl w:val="0"/>
              <w:numPr>
                <w:ilvl w:val="0"/>
                <w:numId w:val="10"/>
              </w:numPr>
              <w:tabs>
                <w:tab w:val="left" w:pos="608"/>
              </w:tabs>
              <w:spacing w:before="40" w:after="60"/>
              <w:rPr>
                <w:rFonts w:ascii="Calibri" w:hAnsi="Calibri"/>
                <w:sz w:val="20"/>
                <w:szCs w:val="20"/>
              </w:rPr>
            </w:pPr>
            <w:r w:rsidRPr="000E70EB">
              <w:rPr>
                <w:rFonts w:ascii="Calibri" w:hAnsi="Calibri"/>
                <w:sz w:val="20"/>
                <w:szCs w:val="20"/>
              </w:rPr>
              <w:t>Market research carried out and presented</w:t>
            </w:r>
          </w:p>
          <w:p w:rsidR="00923832" w:rsidRPr="000E70EB" w:rsidRDefault="00923832" w:rsidP="00923832">
            <w:pPr>
              <w:pStyle w:val="ListParagraph"/>
              <w:widowControl w:val="0"/>
              <w:numPr>
                <w:ilvl w:val="0"/>
                <w:numId w:val="10"/>
              </w:numPr>
              <w:tabs>
                <w:tab w:val="left" w:pos="608"/>
              </w:tabs>
              <w:spacing w:before="40" w:after="60"/>
              <w:rPr>
                <w:rFonts w:ascii="Calibri" w:hAnsi="Calibri"/>
                <w:sz w:val="20"/>
                <w:szCs w:val="20"/>
              </w:rPr>
            </w:pPr>
            <w:r w:rsidRPr="000E70EB">
              <w:rPr>
                <w:rFonts w:ascii="Calibri" w:hAnsi="Calibri"/>
                <w:sz w:val="20"/>
                <w:szCs w:val="20"/>
              </w:rPr>
              <w:t>Market research analysed and evaluated</w:t>
            </w:r>
          </w:p>
          <w:p w:rsidR="00923832" w:rsidRPr="000E70EB" w:rsidRDefault="00923832" w:rsidP="00923832">
            <w:pPr>
              <w:pStyle w:val="ListParagraph"/>
              <w:widowControl w:val="0"/>
              <w:numPr>
                <w:ilvl w:val="0"/>
                <w:numId w:val="10"/>
              </w:numPr>
              <w:tabs>
                <w:tab w:val="left" w:pos="608"/>
              </w:tabs>
              <w:spacing w:before="40" w:after="60"/>
              <w:rPr>
                <w:rFonts w:ascii="Calibri" w:hAnsi="Calibri"/>
                <w:sz w:val="20"/>
                <w:szCs w:val="20"/>
              </w:rPr>
            </w:pPr>
            <w:r w:rsidRPr="000E70EB">
              <w:rPr>
                <w:rFonts w:ascii="Calibri" w:hAnsi="Calibri"/>
                <w:sz w:val="20"/>
                <w:szCs w:val="20"/>
              </w:rPr>
              <w:t>SWOT stated</w:t>
            </w:r>
          </w:p>
          <w:p w:rsidR="00923832" w:rsidRPr="000E70EB" w:rsidRDefault="00923832" w:rsidP="00923832">
            <w:pPr>
              <w:pStyle w:val="ListParagraph"/>
              <w:widowControl w:val="0"/>
              <w:numPr>
                <w:ilvl w:val="0"/>
                <w:numId w:val="10"/>
              </w:numPr>
              <w:tabs>
                <w:tab w:val="left" w:pos="608"/>
              </w:tabs>
              <w:spacing w:before="40" w:after="60"/>
              <w:rPr>
                <w:rFonts w:ascii="Calibri" w:hAnsi="Calibri"/>
                <w:sz w:val="20"/>
                <w:szCs w:val="20"/>
              </w:rPr>
            </w:pPr>
            <w:r>
              <w:rPr>
                <w:rFonts w:ascii="Calibri" w:hAnsi="Calibri"/>
                <w:sz w:val="20"/>
                <w:szCs w:val="20"/>
              </w:rPr>
              <w:t>Explain the marketing assumptions</w:t>
            </w:r>
          </w:p>
          <w:p w:rsidR="00923832" w:rsidRPr="000E70EB" w:rsidRDefault="00923832" w:rsidP="00923832">
            <w:pPr>
              <w:widowControl w:val="0"/>
              <w:tabs>
                <w:tab w:val="left" w:pos="608"/>
              </w:tabs>
              <w:spacing w:before="40" w:after="60"/>
              <w:rPr>
                <w:rFonts w:ascii="Calibri" w:hAnsi="Calibri"/>
                <w:sz w:val="20"/>
                <w:szCs w:val="20"/>
              </w:rPr>
            </w:pPr>
          </w:p>
        </w:tc>
        <w:tc>
          <w:tcPr>
            <w:tcW w:w="4961" w:type="dxa"/>
            <w:shd w:val="clear" w:color="auto" w:fill="auto"/>
          </w:tcPr>
          <w:p w:rsidR="00923832" w:rsidRPr="000E70EB" w:rsidRDefault="00923832" w:rsidP="00923832">
            <w:pPr>
              <w:widowControl w:val="0"/>
              <w:tabs>
                <w:tab w:val="num" w:pos="325"/>
                <w:tab w:val="left" w:pos="608"/>
              </w:tabs>
              <w:spacing w:before="40" w:after="60"/>
              <w:rPr>
                <w:rFonts w:ascii="Calibri" w:hAnsi="Calibri"/>
                <w:sz w:val="20"/>
                <w:szCs w:val="20"/>
              </w:rPr>
            </w:pPr>
            <w:r w:rsidRPr="00D734E1">
              <w:rPr>
                <w:rFonts w:ascii="Calibri" w:hAnsi="Calibri"/>
                <w:b/>
                <w:sz w:val="20"/>
                <w:szCs w:val="20"/>
              </w:rPr>
              <w:t>Fully explain</w:t>
            </w:r>
            <w:r w:rsidRPr="000E70EB">
              <w:rPr>
                <w:rFonts w:ascii="Calibri" w:hAnsi="Calibri"/>
                <w:sz w:val="20"/>
                <w:szCs w:val="20"/>
              </w:rPr>
              <w:t xml:space="preserve"> the </w:t>
            </w:r>
            <w:r>
              <w:rPr>
                <w:rFonts w:ascii="Calibri" w:hAnsi="Calibri"/>
                <w:sz w:val="20"/>
                <w:szCs w:val="20"/>
              </w:rPr>
              <w:t xml:space="preserve">current </w:t>
            </w:r>
            <w:r w:rsidRPr="000E70EB">
              <w:rPr>
                <w:rFonts w:ascii="Calibri" w:hAnsi="Calibri"/>
                <w:sz w:val="20"/>
                <w:szCs w:val="20"/>
              </w:rPr>
              <w:t>market situation:</w:t>
            </w:r>
          </w:p>
          <w:p w:rsidR="00923832" w:rsidRPr="000E70EB" w:rsidRDefault="00923832" w:rsidP="00923832">
            <w:pPr>
              <w:pStyle w:val="ListParagraph"/>
              <w:widowControl w:val="0"/>
              <w:numPr>
                <w:ilvl w:val="0"/>
                <w:numId w:val="9"/>
              </w:numPr>
              <w:tabs>
                <w:tab w:val="num" w:pos="325"/>
                <w:tab w:val="left" w:pos="608"/>
              </w:tabs>
              <w:spacing w:before="40" w:after="60"/>
              <w:rPr>
                <w:rFonts w:ascii="Calibri" w:hAnsi="Calibri"/>
                <w:sz w:val="20"/>
                <w:szCs w:val="20"/>
              </w:rPr>
            </w:pPr>
            <w:r w:rsidRPr="000E70EB">
              <w:rPr>
                <w:rFonts w:ascii="Calibri" w:hAnsi="Calibri"/>
                <w:sz w:val="20"/>
                <w:szCs w:val="20"/>
              </w:rPr>
              <w:t>In-depth marketing audit included using appropriate tools (e.g. Porters Five Forces, ANSOFF, Boston Matrix, PEEST – C)</w:t>
            </w:r>
          </w:p>
          <w:p w:rsidR="00923832" w:rsidRPr="000E70EB" w:rsidRDefault="00923832" w:rsidP="00923832">
            <w:pPr>
              <w:pStyle w:val="ListParagraph"/>
              <w:widowControl w:val="0"/>
              <w:numPr>
                <w:ilvl w:val="0"/>
                <w:numId w:val="9"/>
              </w:numPr>
              <w:tabs>
                <w:tab w:val="num" w:pos="325"/>
                <w:tab w:val="left" w:pos="608"/>
              </w:tabs>
              <w:spacing w:before="40" w:after="60"/>
              <w:rPr>
                <w:rFonts w:ascii="Calibri" w:hAnsi="Calibri"/>
                <w:sz w:val="20"/>
                <w:szCs w:val="20"/>
              </w:rPr>
            </w:pPr>
            <w:r w:rsidRPr="000E70EB">
              <w:rPr>
                <w:rFonts w:ascii="Calibri" w:hAnsi="Calibri"/>
                <w:sz w:val="20"/>
                <w:szCs w:val="20"/>
              </w:rPr>
              <w:t>Marketing audit analysed and compared to marketing aims in-depth</w:t>
            </w:r>
          </w:p>
          <w:p w:rsidR="00923832" w:rsidRPr="000E70EB" w:rsidRDefault="00923832" w:rsidP="00923832">
            <w:pPr>
              <w:pStyle w:val="ListParagraph"/>
              <w:widowControl w:val="0"/>
              <w:numPr>
                <w:ilvl w:val="0"/>
                <w:numId w:val="9"/>
              </w:numPr>
              <w:tabs>
                <w:tab w:val="left" w:pos="608"/>
              </w:tabs>
              <w:spacing w:before="40" w:after="60"/>
              <w:rPr>
                <w:rFonts w:ascii="Calibri" w:hAnsi="Calibri"/>
                <w:sz w:val="20"/>
                <w:szCs w:val="20"/>
              </w:rPr>
            </w:pPr>
            <w:r w:rsidRPr="000E70EB">
              <w:rPr>
                <w:rFonts w:ascii="Calibri" w:hAnsi="Calibri"/>
                <w:sz w:val="20"/>
                <w:szCs w:val="20"/>
              </w:rPr>
              <w:t>In-depth market research carried out and presented</w:t>
            </w:r>
          </w:p>
          <w:p w:rsidR="00923832" w:rsidRPr="000E70EB" w:rsidRDefault="00923832" w:rsidP="00923832">
            <w:pPr>
              <w:pStyle w:val="ListParagraph"/>
              <w:widowControl w:val="0"/>
              <w:numPr>
                <w:ilvl w:val="0"/>
                <w:numId w:val="9"/>
              </w:numPr>
              <w:tabs>
                <w:tab w:val="num" w:pos="325"/>
                <w:tab w:val="left" w:pos="608"/>
              </w:tabs>
              <w:spacing w:before="40" w:after="60"/>
              <w:rPr>
                <w:rFonts w:ascii="Calibri" w:hAnsi="Calibri"/>
                <w:sz w:val="20"/>
                <w:szCs w:val="20"/>
              </w:rPr>
            </w:pPr>
            <w:r w:rsidRPr="000E70EB">
              <w:rPr>
                <w:rFonts w:ascii="Calibri" w:hAnsi="Calibri"/>
                <w:sz w:val="20"/>
                <w:szCs w:val="20"/>
              </w:rPr>
              <w:t xml:space="preserve">Market research analysed and evaluated in-depth </w:t>
            </w:r>
          </w:p>
          <w:p w:rsidR="00923832" w:rsidRDefault="00923832" w:rsidP="00923832">
            <w:pPr>
              <w:pStyle w:val="ListParagraph"/>
              <w:widowControl w:val="0"/>
              <w:numPr>
                <w:ilvl w:val="0"/>
                <w:numId w:val="9"/>
              </w:numPr>
              <w:tabs>
                <w:tab w:val="num" w:pos="325"/>
                <w:tab w:val="left" w:pos="608"/>
              </w:tabs>
              <w:spacing w:before="40" w:after="60"/>
              <w:rPr>
                <w:rFonts w:ascii="Calibri" w:hAnsi="Calibri"/>
                <w:sz w:val="20"/>
                <w:szCs w:val="20"/>
              </w:rPr>
            </w:pPr>
            <w:r w:rsidRPr="000E70EB">
              <w:rPr>
                <w:rFonts w:ascii="Calibri" w:hAnsi="Calibri"/>
                <w:sz w:val="20"/>
                <w:szCs w:val="20"/>
              </w:rPr>
              <w:t>In-depth SWOT included</w:t>
            </w:r>
          </w:p>
          <w:p w:rsidR="00923832" w:rsidRPr="000E70EB" w:rsidRDefault="00923832" w:rsidP="00923832">
            <w:pPr>
              <w:pStyle w:val="ListParagraph"/>
              <w:widowControl w:val="0"/>
              <w:numPr>
                <w:ilvl w:val="0"/>
                <w:numId w:val="10"/>
              </w:numPr>
              <w:tabs>
                <w:tab w:val="left" w:pos="608"/>
              </w:tabs>
              <w:spacing w:before="40" w:after="60"/>
              <w:rPr>
                <w:rFonts w:ascii="Calibri" w:hAnsi="Calibri"/>
                <w:sz w:val="20"/>
                <w:szCs w:val="20"/>
              </w:rPr>
            </w:pPr>
            <w:r>
              <w:rPr>
                <w:rFonts w:ascii="Calibri" w:hAnsi="Calibri"/>
                <w:sz w:val="20"/>
                <w:szCs w:val="20"/>
              </w:rPr>
              <w:t>Fully explain the marketing assumptions</w:t>
            </w:r>
          </w:p>
          <w:p w:rsidR="00923832" w:rsidRPr="000E70EB" w:rsidRDefault="00923832" w:rsidP="00923832">
            <w:pPr>
              <w:pStyle w:val="ListParagraph"/>
              <w:widowControl w:val="0"/>
              <w:tabs>
                <w:tab w:val="num" w:pos="325"/>
                <w:tab w:val="left" w:pos="608"/>
              </w:tabs>
              <w:spacing w:before="40" w:after="60"/>
              <w:ind w:left="721"/>
              <w:rPr>
                <w:rFonts w:ascii="Calibri" w:hAnsi="Calibri"/>
                <w:sz w:val="20"/>
                <w:szCs w:val="20"/>
              </w:rPr>
            </w:pPr>
          </w:p>
          <w:p w:rsidR="00923832" w:rsidRPr="006B48F4" w:rsidRDefault="00923832" w:rsidP="00923832">
            <w:pPr>
              <w:widowControl w:val="0"/>
              <w:tabs>
                <w:tab w:val="left" w:pos="608"/>
              </w:tabs>
              <w:spacing w:before="40" w:after="60"/>
              <w:rPr>
                <w:rFonts w:ascii="Calibri" w:hAnsi="Calibri"/>
                <w:sz w:val="20"/>
                <w:szCs w:val="20"/>
              </w:rPr>
            </w:pPr>
          </w:p>
        </w:tc>
        <w:tc>
          <w:tcPr>
            <w:tcW w:w="5138" w:type="dxa"/>
            <w:shd w:val="clear" w:color="auto" w:fill="auto"/>
          </w:tcPr>
          <w:p w:rsidR="00923832" w:rsidRPr="000E70EB" w:rsidRDefault="00923832" w:rsidP="00923832">
            <w:pPr>
              <w:widowControl w:val="0"/>
              <w:tabs>
                <w:tab w:val="left" w:pos="608"/>
              </w:tabs>
              <w:spacing w:before="40" w:after="60"/>
              <w:rPr>
                <w:rFonts w:ascii="Calibri" w:hAnsi="Calibri"/>
                <w:sz w:val="20"/>
                <w:szCs w:val="20"/>
              </w:rPr>
            </w:pPr>
            <w:r w:rsidRPr="00D734E1">
              <w:rPr>
                <w:rFonts w:ascii="Calibri" w:hAnsi="Calibri"/>
                <w:b/>
                <w:sz w:val="20"/>
                <w:szCs w:val="20"/>
              </w:rPr>
              <w:t>Evaluate</w:t>
            </w:r>
            <w:r w:rsidRPr="000E70EB">
              <w:rPr>
                <w:rFonts w:ascii="Calibri" w:hAnsi="Calibri"/>
                <w:sz w:val="20"/>
                <w:szCs w:val="20"/>
              </w:rPr>
              <w:t xml:space="preserve"> the </w:t>
            </w:r>
            <w:r>
              <w:rPr>
                <w:rFonts w:ascii="Calibri" w:hAnsi="Calibri"/>
                <w:sz w:val="20"/>
                <w:szCs w:val="20"/>
              </w:rPr>
              <w:t xml:space="preserve">current </w:t>
            </w:r>
            <w:r w:rsidRPr="000E70EB">
              <w:rPr>
                <w:rFonts w:ascii="Calibri" w:hAnsi="Calibri"/>
                <w:sz w:val="20"/>
                <w:szCs w:val="20"/>
              </w:rPr>
              <w:t>market situation:</w:t>
            </w:r>
          </w:p>
          <w:p w:rsidR="00923832" w:rsidRPr="000E70EB" w:rsidRDefault="00923832" w:rsidP="00923832">
            <w:pPr>
              <w:pStyle w:val="ListParagraph"/>
              <w:widowControl w:val="0"/>
              <w:numPr>
                <w:ilvl w:val="0"/>
                <w:numId w:val="9"/>
              </w:numPr>
              <w:tabs>
                <w:tab w:val="num" w:pos="325"/>
                <w:tab w:val="left" w:pos="608"/>
              </w:tabs>
              <w:spacing w:before="40" w:after="60"/>
              <w:rPr>
                <w:rFonts w:ascii="Calibri" w:hAnsi="Calibri"/>
                <w:sz w:val="20"/>
                <w:szCs w:val="20"/>
              </w:rPr>
            </w:pPr>
            <w:r w:rsidRPr="000E70EB">
              <w:rPr>
                <w:rFonts w:ascii="Calibri" w:hAnsi="Calibri"/>
                <w:sz w:val="20"/>
                <w:szCs w:val="20"/>
              </w:rPr>
              <w:t>Comprehensive  marketing audit included using appropriate tools (e.g. Porters Five Forces, ANSOFF, Boston Matrix, PEEST – C)</w:t>
            </w:r>
          </w:p>
          <w:p w:rsidR="00923832" w:rsidRPr="000E70EB" w:rsidRDefault="00923832" w:rsidP="00923832">
            <w:pPr>
              <w:pStyle w:val="ListParagraph"/>
              <w:widowControl w:val="0"/>
              <w:numPr>
                <w:ilvl w:val="0"/>
                <w:numId w:val="9"/>
              </w:numPr>
              <w:tabs>
                <w:tab w:val="num" w:pos="325"/>
                <w:tab w:val="left" w:pos="608"/>
              </w:tabs>
              <w:spacing w:before="40" w:after="60"/>
              <w:rPr>
                <w:rFonts w:ascii="Calibri" w:hAnsi="Calibri"/>
                <w:sz w:val="20"/>
                <w:szCs w:val="20"/>
              </w:rPr>
            </w:pPr>
            <w:r w:rsidRPr="000E70EB">
              <w:rPr>
                <w:rFonts w:ascii="Calibri" w:hAnsi="Calibri"/>
                <w:sz w:val="20"/>
                <w:szCs w:val="20"/>
              </w:rPr>
              <w:t>Marketing audit analysed and compared to marketing aims comprehensively</w:t>
            </w:r>
          </w:p>
          <w:p w:rsidR="00923832" w:rsidRPr="000E70EB" w:rsidRDefault="00923832" w:rsidP="00923832">
            <w:pPr>
              <w:pStyle w:val="ListParagraph"/>
              <w:widowControl w:val="0"/>
              <w:numPr>
                <w:ilvl w:val="0"/>
                <w:numId w:val="9"/>
              </w:numPr>
              <w:tabs>
                <w:tab w:val="left" w:pos="608"/>
              </w:tabs>
              <w:spacing w:before="40" w:after="60"/>
              <w:rPr>
                <w:rFonts w:ascii="Calibri" w:hAnsi="Calibri"/>
                <w:sz w:val="20"/>
                <w:szCs w:val="20"/>
              </w:rPr>
            </w:pPr>
            <w:r w:rsidRPr="000E70EB">
              <w:rPr>
                <w:rFonts w:ascii="Calibri" w:hAnsi="Calibri"/>
                <w:sz w:val="20"/>
                <w:szCs w:val="20"/>
              </w:rPr>
              <w:t>Comprehensive market research carried out and presented</w:t>
            </w:r>
          </w:p>
          <w:p w:rsidR="00923832" w:rsidRPr="000E70EB" w:rsidRDefault="00923832" w:rsidP="00923832">
            <w:pPr>
              <w:pStyle w:val="ListParagraph"/>
              <w:widowControl w:val="0"/>
              <w:numPr>
                <w:ilvl w:val="0"/>
                <w:numId w:val="9"/>
              </w:numPr>
              <w:tabs>
                <w:tab w:val="left" w:pos="608"/>
              </w:tabs>
              <w:spacing w:before="40" w:after="60"/>
              <w:rPr>
                <w:rFonts w:ascii="Calibri" w:hAnsi="Calibri"/>
                <w:sz w:val="20"/>
                <w:szCs w:val="20"/>
              </w:rPr>
            </w:pPr>
            <w:r w:rsidRPr="000E70EB">
              <w:rPr>
                <w:rFonts w:ascii="Calibri" w:hAnsi="Calibri"/>
                <w:sz w:val="20"/>
                <w:szCs w:val="20"/>
              </w:rPr>
              <w:t xml:space="preserve">Market research analysed and evaluated comprehensively </w:t>
            </w:r>
          </w:p>
          <w:p w:rsidR="00923832" w:rsidRDefault="00923832" w:rsidP="00923832">
            <w:pPr>
              <w:pStyle w:val="ListParagraph"/>
              <w:widowControl w:val="0"/>
              <w:numPr>
                <w:ilvl w:val="0"/>
                <w:numId w:val="9"/>
              </w:numPr>
              <w:tabs>
                <w:tab w:val="left" w:pos="608"/>
              </w:tabs>
              <w:spacing w:before="40" w:after="60"/>
              <w:rPr>
                <w:rFonts w:ascii="Calibri" w:hAnsi="Calibri"/>
                <w:sz w:val="20"/>
                <w:szCs w:val="20"/>
              </w:rPr>
            </w:pPr>
            <w:r w:rsidRPr="000E70EB">
              <w:rPr>
                <w:rFonts w:ascii="Calibri" w:hAnsi="Calibri"/>
                <w:sz w:val="20"/>
                <w:szCs w:val="20"/>
              </w:rPr>
              <w:t>Comprehensive SWOT included</w:t>
            </w:r>
          </w:p>
          <w:p w:rsidR="00923832" w:rsidRPr="006B48F4" w:rsidRDefault="00923832" w:rsidP="00923832">
            <w:pPr>
              <w:pStyle w:val="ListParagraph"/>
              <w:widowControl w:val="0"/>
              <w:numPr>
                <w:ilvl w:val="0"/>
                <w:numId w:val="10"/>
              </w:numPr>
              <w:tabs>
                <w:tab w:val="left" w:pos="608"/>
              </w:tabs>
              <w:spacing w:before="40" w:after="60"/>
              <w:rPr>
                <w:rFonts w:ascii="Calibri" w:hAnsi="Calibri"/>
                <w:sz w:val="20"/>
                <w:szCs w:val="20"/>
              </w:rPr>
            </w:pPr>
            <w:r>
              <w:rPr>
                <w:rFonts w:ascii="Calibri" w:hAnsi="Calibri"/>
                <w:sz w:val="20"/>
                <w:szCs w:val="20"/>
              </w:rPr>
              <w:t>Comprehensively  explain the marketing assumptions</w:t>
            </w:r>
          </w:p>
        </w:tc>
      </w:tr>
      <w:tr w:rsidR="00923832" w:rsidRPr="009B44C3" w:rsidTr="00923832">
        <w:tc>
          <w:tcPr>
            <w:tcW w:w="1384" w:type="dxa"/>
            <w:shd w:val="clear" w:color="auto" w:fill="auto"/>
          </w:tcPr>
          <w:p w:rsidR="00923832" w:rsidRPr="000D5A1B" w:rsidRDefault="00923832" w:rsidP="00923832">
            <w:pPr>
              <w:jc w:val="center"/>
              <w:rPr>
                <w:rFonts w:ascii="Calibri" w:hAnsi="Calibri"/>
                <w:b/>
                <w:sz w:val="10"/>
              </w:rPr>
            </w:pPr>
          </w:p>
          <w:p w:rsidR="00923832" w:rsidRPr="009B44C3" w:rsidRDefault="00923832" w:rsidP="00923832">
            <w:pPr>
              <w:jc w:val="center"/>
              <w:rPr>
                <w:rFonts w:ascii="Calibri" w:hAnsi="Calibri"/>
                <w:b/>
                <w:sz w:val="18"/>
              </w:rPr>
            </w:pPr>
            <w:r>
              <w:rPr>
                <w:rFonts w:ascii="Calibri" w:hAnsi="Calibri"/>
                <w:b/>
                <w:sz w:val="18"/>
              </w:rPr>
              <w:t>Marketing strategy</w:t>
            </w:r>
          </w:p>
        </w:tc>
        <w:tc>
          <w:tcPr>
            <w:tcW w:w="4678" w:type="dxa"/>
            <w:shd w:val="clear" w:color="auto" w:fill="auto"/>
          </w:tcPr>
          <w:p w:rsidR="00923832" w:rsidRDefault="00923832" w:rsidP="00923832">
            <w:pPr>
              <w:spacing w:before="40"/>
              <w:rPr>
                <w:rFonts w:ascii="Calibri" w:hAnsi="Calibri"/>
                <w:sz w:val="20"/>
                <w:szCs w:val="20"/>
              </w:rPr>
            </w:pPr>
            <w:r w:rsidRPr="006B48F4">
              <w:rPr>
                <w:rFonts w:ascii="Calibri" w:hAnsi="Calibri"/>
                <w:sz w:val="20"/>
                <w:szCs w:val="20"/>
              </w:rPr>
              <w:t>Create a marketing strategy</w:t>
            </w:r>
            <w:r>
              <w:rPr>
                <w:rFonts w:ascii="Calibri" w:hAnsi="Calibri"/>
                <w:sz w:val="20"/>
                <w:szCs w:val="20"/>
              </w:rPr>
              <w:t>:</w:t>
            </w:r>
          </w:p>
          <w:p w:rsidR="00923832" w:rsidRDefault="00923832" w:rsidP="00923832">
            <w:pPr>
              <w:pStyle w:val="ListParagraph"/>
              <w:numPr>
                <w:ilvl w:val="0"/>
                <w:numId w:val="10"/>
              </w:numPr>
              <w:spacing w:before="40"/>
              <w:rPr>
                <w:rFonts w:ascii="Calibri" w:hAnsi="Calibri"/>
                <w:sz w:val="20"/>
                <w:szCs w:val="20"/>
              </w:rPr>
            </w:pPr>
            <w:r>
              <w:rPr>
                <w:rFonts w:ascii="Calibri" w:hAnsi="Calibri"/>
                <w:sz w:val="20"/>
                <w:szCs w:val="20"/>
              </w:rPr>
              <w:t>Marketing objectives and SMART goals stated to meet marketing aims</w:t>
            </w:r>
          </w:p>
          <w:p w:rsidR="00923832" w:rsidRDefault="00923832" w:rsidP="00923832">
            <w:pPr>
              <w:pStyle w:val="ListParagraph"/>
              <w:numPr>
                <w:ilvl w:val="0"/>
                <w:numId w:val="10"/>
              </w:numPr>
              <w:spacing w:before="40"/>
              <w:rPr>
                <w:rFonts w:ascii="Calibri" w:hAnsi="Calibri"/>
                <w:sz w:val="20"/>
                <w:szCs w:val="20"/>
              </w:rPr>
            </w:pPr>
            <w:r>
              <w:rPr>
                <w:rFonts w:ascii="Calibri" w:hAnsi="Calibri"/>
                <w:sz w:val="20"/>
                <w:szCs w:val="20"/>
              </w:rPr>
              <w:t xml:space="preserve">Marketing mix is identified </w:t>
            </w:r>
          </w:p>
          <w:p w:rsidR="00923832" w:rsidRDefault="00923832" w:rsidP="00923832">
            <w:pPr>
              <w:pStyle w:val="ListParagraph"/>
              <w:numPr>
                <w:ilvl w:val="0"/>
                <w:numId w:val="10"/>
              </w:numPr>
              <w:spacing w:before="40"/>
              <w:rPr>
                <w:rFonts w:ascii="Calibri" w:hAnsi="Calibri"/>
                <w:sz w:val="20"/>
                <w:szCs w:val="20"/>
              </w:rPr>
            </w:pPr>
            <w:r>
              <w:rPr>
                <w:rFonts w:ascii="Calibri" w:hAnsi="Calibri"/>
                <w:sz w:val="20"/>
                <w:szCs w:val="20"/>
              </w:rPr>
              <w:t>Sales forecast stated</w:t>
            </w:r>
          </w:p>
          <w:p w:rsidR="00923832" w:rsidRPr="006B48F4" w:rsidRDefault="00923832" w:rsidP="00923832">
            <w:pPr>
              <w:pStyle w:val="ListParagraph"/>
              <w:numPr>
                <w:ilvl w:val="0"/>
                <w:numId w:val="10"/>
              </w:numPr>
              <w:spacing w:before="40"/>
              <w:rPr>
                <w:rFonts w:ascii="Calibri" w:hAnsi="Calibri"/>
                <w:sz w:val="20"/>
                <w:szCs w:val="20"/>
              </w:rPr>
            </w:pPr>
            <w:r>
              <w:rPr>
                <w:rFonts w:ascii="Calibri" w:hAnsi="Calibri"/>
                <w:sz w:val="20"/>
                <w:szCs w:val="20"/>
              </w:rPr>
              <w:t xml:space="preserve">Develop a contingency plan </w:t>
            </w:r>
          </w:p>
          <w:p w:rsidR="00923832" w:rsidRPr="000E70EB" w:rsidRDefault="00923832" w:rsidP="00923832">
            <w:pPr>
              <w:spacing w:before="40"/>
              <w:rPr>
                <w:rFonts w:ascii="Calibri" w:hAnsi="Calibri" w:cs="Calibri"/>
                <w:sz w:val="20"/>
                <w:szCs w:val="20"/>
              </w:rPr>
            </w:pPr>
          </w:p>
        </w:tc>
        <w:tc>
          <w:tcPr>
            <w:tcW w:w="4961" w:type="dxa"/>
            <w:shd w:val="clear" w:color="auto" w:fill="auto"/>
          </w:tcPr>
          <w:p w:rsidR="00923832" w:rsidRDefault="00923832" w:rsidP="00923832">
            <w:pPr>
              <w:rPr>
                <w:rFonts w:ascii="Calibri" w:hAnsi="Calibri"/>
                <w:sz w:val="20"/>
                <w:szCs w:val="20"/>
              </w:rPr>
            </w:pPr>
            <w:r>
              <w:rPr>
                <w:rFonts w:ascii="Calibri" w:hAnsi="Calibri"/>
                <w:sz w:val="20"/>
                <w:szCs w:val="20"/>
              </w:rPr>
              <w:t xml:space="preserve">Create a </w:t>
            </w:r>
            <w:r w:rsidRPr="00D734E1">
              <w:rPr>
                <w:rFonts w:ascii="Calibri" w:hAnsi="Calibri"/>
                <w:b/>
                <w:sz w:val="20"/>
                <w:szCs w:val="20"/>
              </w:rPr>
              <w:t>sound</w:t>
            </w:r>
            <w:r>
              <w:rPr>
                <w:rFonts w:ascii="Calibri" w:hAnsi="Calibri"/>
                <w:sz w:val="20"/>
                <w:szCs w:val="20"/>
              </w:rPr>
              <w:t xml:space="preserve"> marketing strategy:</w:t>
            </w:r>
          </w:p>
          <w:p w:rsidR="00923832" w:rsidRDefault="00923832" w:rsidP="00923832">
            <w:pPr>
              <w:pStyle w:val="ListParagraph"/>
              <w:numPr>
                <w:ilvl w:val="0"/>
                <w:numId w:val="10"/>
              </w:numPr>
              <w:rPr>
                <w:rFonts w:ascii="Calibri" w:hAnsi="Calibri"/>
                <w:sz w:val="20"/>
                <w:szCs w:val="20"/>
              </w:rPr>
            </w:pPr>
            <w:r>
              <w:rPr>
                <w:rFonts w:ascii="Calibri" w:hAnsi="Calibri"/>
                <w:sz w:val="20"/>
                <w:szCs w:val="20"/>
              </w:rPr>
              <w:t>Sound marketing objectives and SMART goals to meet marketing aims</w:t>
            </w:r>
          </w:p>
          <w:p w:rsidR="00923832" w:rsidRPr="00D755A8" w:rsidRDefault="00923832" w:rsidP="00923832">
            <w:pPr>
              <w:pStyle w:val="ListParagraph"/>
              <w:numPr>
                <w:ilvl w:val="0"/>
                <w:numId w:val="10"/>
              </w:numPr>
              <w:spacing w:before="40"/>
              <w:rPr>
                <w:rFonts w:ascii="Calibri" w:hAnsi="Calibri"/>
                <w:sz w:val="20"/>
                <w:szCs w:val="20"/>
              </w:rPr>
            </w:pPr>
            <w:r>
              <w:rPr>
                <w:rFonts w:ascii="Calibri" w:hAnsi="Calibri"/>
                <w:sz w:val="20"/>
                <w:szCs w:val="20"/>
              </w:rPr>
              <w:t>Marketing mix is explained</w:t>
            </w:r>
          </w:p>
          <w:p w:rsidR="00923832" w:rsidRDefault="00923832" w:rsidP="00923832">
            <w:pPr>
              <w:pStyle w:val="ListParagraph"/>
              <w:numPr>
                <w:ilvl w:val="0"/>
                <w:numId w:val="10"/>
              </w:numPr>
              <w:rPr>
                <w:rFonts w:ascii="Calibri" w:hAnsi="Calibri"/>
                <w:sz w:val="20"/>
                <w:szCs w:val="20"/>
              </w:rPr>
            </w:pPr>
            <w:r>
              <w:rPr>
                <w:rFonts w:ascii="Calibri" w:hAnsi="Calibri"/>
                <w:sz w:val="20"/>
                <w:szCs w:val="20"/>
              </w:rPr>
              <w:t>Create a sound sales forecast</w:t>
            </w:r>
          </w:p>
          <w:p w:rsidR="00923832" w:rsidRPr="006B48F4" w:rsidRDefault="00923832" w:rsidP="00923832">
            <w:pPr>
              <w:pStyle w:val="ListParagraph"/>
              <w:numPr>
                <w:ilvl w:val="0"/>
                <w:numId w:val="10"/>
              </w:numPr>
              <w:spacing w:before="40"/>
              <w:rPr>
                <w:rFonts w:ascii="Calibri" w:hAnsi="Calibri"/>
                <w:sz w:val="20"/>
                <w:szCs w:val="20"/>
              </w:rPr>
            </w:pPr>
            <w:r>
              <w:rPr>
                <w:rFonts w:ascii="Calibri" w:hAnsi="Calibri"/>
                <w:sz w:val="20"/>
                <w:szCs w:val="20"/>
              </w:rPr>
              <w:t xml:space="preserve">Develop a sound contingency plan </w:t>
            </w:r>
          </w:p>
          <w:p w:rsidR="00923832" w:rsidRPr="006B48F4" w:rsidRDefault="00923832" w:rsidP="00923832">
            <w:pPr>
              <w:pStyle w:val="ListParagraph"/>
              <w:ind w:left="721"/>
              <w:rPr>
                <w:rFonts w:ascii="Calibri" w:hAnsi="Calibri"/>
                <w:sz w:val="20"/>
                <w:szCs w:val="20"/>
              </w:rPr>
            </w:pPr>
          </w:p>
          <w:p w:rsidR="00923832" w:rsidRPr="000E70EB" w:rsidRDefault="00923832" w:rsidP="00923832">
            <w:pPr>
              <w:spacing w:before="40"/>
              <w:rPr>
                <w:rFonts w:ascii="Calibri" w:hAnsi="Calibri"/>
                <w:i/>
                <w:sz w:val="20"/>
                <w:szCs w:val="20"/>
              </w:rPr>
            </w:pPr>
          </w:p>
        </w:tc>
        <w:tc>
          <w:tcPr>
            <w:tcW w:w="5138" w:type="dxa"/>
            <w:shd w:val="clear" w:color="auto" w:fill="auto"/>
          </w:tcPr>
          <w:p w:rsidR="00923832" w:rsidRDefault="00923832" w:rsidP="00923832">
            <w:pPr>
              <w:spacing w:before="40"/>
              <w:rPr>
                <w:rFonts w:ascii="Calibri" w:hAnsi="Calibri" w:cs="Calibri"/>
                <w:sz w:val="20"/>
                <w:szCs w:val="20"/>
              </w:rPr>
            </w:pPr>
            <w:r>
              <w:rPr>
                <w:rFonts w:ascii="Calibri" w:hAnsi="Calibri" w:cs="Calibri"/>
                <w:sz w:val="20"/>
                <w:szCs w:val="20"/>
              </w:rPr>
              <w:t xml:space="preserve">Create a </w:t>
            </w:r>
            <w:r w:rsidRPr="00D734E1">
              <w:rPr>
                <w:rFonts w:ascii="Calibri" w:hAnsi="Calibri" w:cs="Calibri"/>
                <w:b/>
                <w:sz w:val="20"/>
                <w:szCs w:val="20"/>
              </w:rPr>
              <w:t>thorough</w:t>
            </w:r>
            <w:r>
              <w:rPr>
                <w:rFonts w:ascii="Calibri" w:hAnsi="Calibri" w:cs="Calibri"/>
                <w:sz w:val="20"/>
                <w:szCs w:val="20"/>
              </w:rPr>
              <w:t xml:space="preserve"> marketing strategy:</w:t>
            </w:r>
          </w:p>
          <w:p w:rsidR="00923832" w:rsidRDefault="00923832" w:rsidP="00923832">
            <w:pPr>
              <w:pStyle w:val="ListParagraph"/>
              <w:numPr>
                <w:ilvl w:val="0"/>
                <w:numId w:val="10"/>
              </w:numPr>
              <w:rPr>
                <w:rFonts w:ascii="Calibri" w:hAnsi="Calibri"/>
                <w:sz w:val="20"/>
                <w:szCs w:val="20"/>
              </w:rPr>
            </w:pPr>
            <w:r>
              <w:rPr>
                <w:rFonts w:ascii="Calibri" w:hAnsi="Calibri"/>
                <w:sz w:val="20"/>
                <w:szCs w:val="20"/>
              </w:rPr>
              <w:t>Thorough marketing objectives and SMART goals to meet marketing aims</w:t>
            </w:r>
          </w:p>
          <w:p w:rsidR="00923832" w:rsidRPr="00D755A8" w:rsidRDefault="00923832" w:rsidP="00923832">
            <w:pPr>
              <w:pStyle w:val="ListParagraph"/>
              <w:numPr>
                <w:ilvl w:val="0"/>
                <w:numId w:val="10"/>
              </w:numPr>
              <w:spacing w:before="40"/>
              <w:rPr>
                <w:rFonts w:ascii="Calibri" w:hAnsi="Calibri"/>
                <w:sz w:val="20"/>
                <w:szCs w:val="20"/>
              </w:rPr>
            </w:pPr>
            <w:r>
              <w:rPr>
                <w:rFonts w:ascii="Calibri" w:hAnsi="Calibri"/>
                <w:sz w:val="20"/>
                <w:szCs w:val="20"/>
              </w:rPr>
              <w:t>Marketing mix is comprehensively explained</w:t>
            </w:r>
          </w:p>
          <w:p w:rsidR="00923832" w:rsidRDefault="00923832" w:rsidP="00923832">
            <w:pPr>
              <w:pStyle w:val="ListParagraph"/>
              <w:numPr>
                <w:ilvl w:val="0"/>
                <w:numId w:val="10"/>
              </w:numPr>
              <w:spacing w:before="40"/>
              <w:rPr>
                <w:rFonts w:ascii="Calibri" w:hAnsi="Calibri" w:cs="Calibri"/>
                <w:sz w:val="20"/>
                <w:szCs w:val="20"/>
              </w:rPr>
            </w:pPr>
            <w:r>
              <w:rPr>
                <w:rFonts w:ascii="Calibri" w:hAnsi="Calibri" w:cs="Calibri"/>
                <w:sz w:val="20"/>
                <w:szCs w:val="20"/>
              </w:rPr>
              <w:t xml:space="preserve">Evaluate sales forecast </w:t>
            </w:r>
          </w:p>
          <w:p w:rsidR="00923832" w:rsidRPr="006B48F4" w:rsidRDefault="00923832" w:rsidP="00923832">
            <w:pPr>
              <w:pStyle w:val="ListParagraph"/>
              <w:numPr>
                <w:ilvl w:val="0"/>
                <w:numId w:val="10"/>
              </w:numPr>
              <w:spacing w:before="40"/>
              <w:rPr>
                <w:rFonts w:ascii="Calibri" w:hAnsi="Calibri"/>
                <w:sz w:val="20"/>
                <w:szCs w:val="20"/>
              </w:rPr>
            </w:pPr>
            <w:r>
              <w:rPr>
                <w:rFonts w:ascii="Calibri" w:hAnsi="Calibri"/>
                <w:sz w:val="20"/>
                <w:szCs w:val="20"/>
              </w:rPr>
              <w:t xml:space="preserve">Develop a thorough contingency plan </w:t>
            </w:r>
          </w:p>
          <w:p w:rsidR="00923832" w:rsidRPr="006B48F4" w:rsidRDefault="00923832" w:rsidP="00923832">
            <w:pPr>
              <w:pStyle w:val="ListParagraph"/>
              <w:spacing w:before="40"/>
              <w:ind w:left="721"/>
              <w:rPr>
                <w:rFonts w:ascii="Calibri" w:hAnsi="Calibri" w:cs="Calibri"/>
                <w:sz w:val="20"/>
                <w:szCs w:val="20"/>
              </w:rPr>
            </w:pPr>
          </w:p>
        </w:tc>
      </w:tr>
      <w:tr w:rsidR="00923832" w:rsidRPr="009B44C3" w:rsidTr="00923832">
        <w:tc>
          <w:tcPr>
            <w:tcW w:w="1384" w:type="dxa"/>
            <w:shd w:val="clear" w:color="auto" w:fill="auto"/>
          </w:tcPr>
          <w:p w:rsidR="00923832" w:rsidRPr="001E6F03" w:rsidRDefault="00923832" w:rsidP="00923832">
            <w:pPr>
              <w:jc w:val="center"/>
              <w:rPr>
                <w:rFonts w:ascii="Calibri" w:hAnsi="Calibri"/>
                <w:b/>
                <w:sz w:val="8"/>
              </w:rPr>
            </w:pPr>
          </w:p>
          <w:p w:rsidR="00923832" w:rsidRPr="009B44C3" w:rsidRDefault="00923832" w:rsidP="00923832">
            <w:pPr>
              <w:jc w:val="center"/>
              <w:rPr>
                <w:rFonts w:ascii="Calibri" w:hAnsi="Calibri"/>
                <w:b/>
                <w:sz w:val="18"/>
              </w:rPr>
            </w:pPr>
            <w:r>
              <w:rPr>
                <w:rFonts w:ascii="Calibri" w:hAnsi="Calibri"/>
                <w:b/>
                <w:sz w:val="18"/>
              </w:rPr>
              <w:t>Marketing plan</w:t>
            </w:r>
          </w:p>
          <w:p w:rsidR="00923832" w:rsidRPr="001E6F03" w:rsidRDefault="00923832" w:rsidP="00923832">
            <w:pPr>
              <w:jc w:val="center"/>
              <w:rPr>
                <w:rFonts w:ascii="Calibri" w:hAnsi="Calibri"/>
                <w:b/>
                <w:sz w:val="6"/>
              </w:rPr>
            </w:pPr>
          </w:p>
        </w:tc>
        <w:tc>
          <w:tcPr>
            <w:tcW w:w="4678" w:type="dxa"/>
            <w:shd w:val="clear" w:color="auto" w:fill="auto"/>
          </w:tcPr>
          <w:p w:rsidR="00923832" w:rsidRPr="00FD6172" w:rsidRDefault="00923832" w:rsidP="00923832">
            <w:pPr>
              <w:spacing w:before="40"/>
              <w:rPr>
                <w:rFonts w:ascii="Calibri" w:hAnsi="Calibri"/>
                <w:sz w:val="20"/>
                <w:szCs w:val="20"/>
              </w:rPr>
            </w:pPr>
            <w:r>
              <w:rPr>
                <w:rFonts w:ascii="Calibri" w:hAnsi="Calibri"/>
                <w:sz w:val="20"/>
                <w:szCs w:val="20"/>
              </w:rPr>
              <w:t>Write a marketing plan:</w:t>
            </w:r>
          </w:p>
          <w:p w:rsidR="00923832" w:rsidRDefault="00923832" w:rsidP="00923832">
            <w:pPr>
              <w:pStyle w:val="ListParagraph"/>
              <w:spacing w:before="40"/>
              <w:ind w:left="721"/>
              <w:rPr>
                <w:rFonts w:ascii="Calibri" w:hAnsi="Calibri"/>
                <w:sz w:val="20"/>
                <w:szCs w:val="20"/>
              </w:rPr>
            </w:pPr>
            <w:r>
              <w:rPr>
                <w:rFonts w:ascii="Calibri" w:hAnsi="Calibri"/>
                <w:sz w:val="20"/>
                <w:szCs w:val="20"/>
              </w:rPr>
              <w:t>Create marketing budget</w:t>
            </w:r>
          </w:p>
          <w:p w:rsidR="00923832" w:rsidRPr="000E70EB" w:rsidRDefault="00923832" w:rsidP="00923832">
            <w:pPr>
              <w:pStyle w:val="ListParagraph"/>
              <w:numPr>
                <w:ilvl w:val="0"/>
                <w:numId w:val="9"/>
              </w:numPr>
              <w:spacing w:before="40"/>
              <w:rPr>
                <w:rFonts w:ascii="Calibri" w:hAnsi="Calibri"/>
                <w:sz w:val="20"/>
                <w:szCs w:val="20"/>
              </w:rPr>
            </w:pPr>
            <w:r>
              <w:rPr>
                <w:rFonts w:ascii="Calibri" w:hAnsi="Calibri"/>
                <w:sz w:val="20"/>
                <w:szCs w:val="20"/>
              </w:rPr>
              <w:t>Write an action plan for implementation and future monitoring</w:t>
            </w:r>
          </w:p>
          <w:p w:rsidR="00923832" w:rsidRPr="000E70EB" w:rsidRDefault="00923832" w:rsidP="00923832">
            <w:pPr>
              <w:spacing w:before="40"/>
              <w:rPr>
                <w:rFonts w:ascii="Calibri" w:hAnsi="Calibri"/>
                <w:i/>
                <w:sz w:val="20"/>
                <w:szCs w:val="20"/>
              </w:rPr>
            </w:pPr>
          </w:p>
        </w:tc>
        <w:tc>
          <w:tcPr>
            <w:tcW w:w="4961" w:type="dxa"/>
            <w:shd w:val="clear" w:color="auto" w:fill="auto"/>
          </w:tcPr>
          <w:p w:rsidR="00923832" w:rsidRPr="00FD6172" w:rsidRDefault="00923832" w:rsidP="00923832">
            <w:pPr>
              <w:rPr>
                <w:rFonts w:ascii="Calibri" w:hAnsi="Calibri"/>
                <w:sz w:val="20"/>
                <w:szCs w:val="20"/>
              </w:rPr>
            </w:pPr>
            <w:r>
              <w:rPr>
                <w:rFonts w:ascii="Calibri" w:hAnsi="Calibri"/>
                <w:sz w:val="20"/>
                <w:szCs w:val="20"/>
              </w:rPr>
              <w:t xml:space="preserve">Write a </w:t>
            </w:r>
            <w:r w:rsidRPr="00D734E1">
              <w:rPr>
                <w:rFonts w:ascii="Calibri" w:hAnsi="Calibri"/>
                <w:b/>
                <w:sz w:val="20"/>
                <w:szCs w:val="20"/>
              </w:rPr>
              <w:t>sound</w:t>
            </w:r>
            <w:r>
              <w:rPr>
                <w:rFonts w:ascii="Calibri" w:hAnsi="Calibri"/>
                <w:sz w:val="20"/>
                <w:szCs w:val="20"/>
              </w:rPr>
              <w:t xml:space="preserve"> </w:t>
            </w:r>
            <w:r w:rsidRPr="00D734E1">
              <w:rPr>
                <w:rFonts w:ascii="Calibri" w:hAnsi="Calibri"/>
                <w:sz w:val="20"/>
                <w:szCs w:val="20"/>
              </w:rPr>
              <w:t>marketing</w:t>
            </w:r>
            <w:r>
              <w:rPr>
                <w:rFonts w:ascii="Calibri" w:hAnsi="Calibri"/>
                <w:sz w:val="20"/>
                <w:szCs w:val="20"/>
              </w:rPr>
              <w:t xml:space="preserve"> plan:</w:t>
            </w:r>
          </w:p>
          <w:p w:rsidR="00923832" w:rsidRDefault="00923832" w:rsidP="00923832">
            <w:pPr>
              <w:pStyle w:val="ListParagraph"/>
              <w:numPr>
                <w:ilvl w:val="0"/>
                <w:numId w:val="9"/>
              </w:numPr>
              <w:rPr>
                <w:rFonts w:ascii="Calibri" w:hAnsi="Calibri"/>
                <w:sz w:val="20"/>
                <w:szCs w:val="20"/>
              </w:rPr>
            </w:pPr>
            <w:r>
              <w:rPr>
                <w:rFonts w:ascii="Calibri" w:hAnsi="Calibri"/>
                <w:sz w:val="20"/>
                <w:szCs w:val="20"/>
              </w:rPr>
              <w:t>Create a sound marketing budget</w:t>
            </w:r>
          </w:p>
          <w:p w:rsidR="00923832" w:rsidRPr="000E70EB" w:rsidRDefault="00923832" w:rsidP="00923832">
            <w:pPr>
              <w:pStyle w:val="ListParagraph"/>
              <w:numPr>
                <w:ilvl w:val="0"/>
                <w:numId w:val="9"/>
              </w:numPr>
              <w:rPr>
                <w:rFonts w:ascii="Calibri" w:hAnsi="Calibri"/>
                <w:sz w:val="20"/>
                <w:szCs w:val="20"/>
              </w:rPr>
            </w:pPr>
            <w:r>
              <w:rPr>
                <w:rFonts w:ascii="Calibri" w:hAnsi="Calibri"/>
                <w:sz w:val="20"/>
                <w:szCs w:val="20"/>
              </w:rPr>
              <w:t>Write a sound action plan for implementation and future monitoring</w:t>
            </w:r>
          </w:p>
        </w:tc>
        <w:tc>
          <w:tcPr>
            <w:tcW w:w="5138" w:type="dxa"/>
            <w:shd w:val="clear" w:color="auto" w:fill="auto"/>
          </w:tcPr>
          <w:p w:rsidR="00923832" w:rsidRPr="00FD6172" w:rsidRDefault="00923832" w:rsidP="00923832">
            <w:pPr>
              <w:spacing w:before="40"/>
              <w:rPr>
                <w:rFonts w:ascii="Calibri" w:hAnsi="Calibri" w:cs="Calibri"/>
                <w:sz w:val="20"/>
                <w:szCs w:val="20"/>
              </w:rPr>
            </w:pPr>
            <w:r>
              <w:rPr>
                <w:rFonts w:ascii="Calibri" w:hAnsi="Calibri" w:cs="Calibri"/>
                <w:sz w:val="20"/>
                <w:szCs w:val="20"/>
              </w:rPr>
              <w:t xml:space="preserve">Write a </w:t>
            </w:r>
            <w:r w:rsidRPr="00D734E1">
              <w:rPr>
                <w:rFonts w:ascii="Calibri" w:hAnsi="Calibri" w:cs="Calibri"/>
                <w:b/>
                <w:sz w:val="20"/>
                <w:szCs w:val="20"/>
              </w:rPr>
              <w:t>thorough</w:t>
            </w:r>
            <w:r>
              <w:rPr>
                <w:rFonts w:ascii="Calibri" w:hAnsi="Calibri" w:cs="Calibri"/>
                <w:sz w:val="20"/>
                <w:szCs w:val="20"/>
              </w:rPr>
              <w:t xml:space="preserve"> marketing plan:</w:t>
            </w:r>
          </w:p>
          <w:p w:rsidR="00923832" w:rsidRDefault="00923832" w:rsidP="00923832">
            <w:pPr>
              <w:pStyle w:val="ListParagraph"/>
              <w:numPr>
                <w:ilvl w:val="0"/>
                <w:numId w:val="9"/>
              </w:numPr>
              <w:spacing w:before="40"/>
              <w:rPr>
                <w:rFonts w:ascii="Calibri" w:hAnsi="Calibri" w:cs="Calibri"/>
                <w:sz w:val="20"/>
                <w:szCs w:val="20"/>
              </w:rPr>
            </w:pPr>
            <w:r>
              <w:rPr>
                <w:rFonts w:ascii="Calibri" w:hAnsi="Calibri" w:cs="Calibri"/>
                <w:sz w:val="20"/>
                <w:szCs w:val="20"/>
              </w:rPr>
              <w:t>Create a thorough marketing budget</w:t>
            </w:r>
          </w:p>
          <w:p w:rsidR="00923832" w:rsidRPr="000E70EB" w:rsidRDefault="00923832" w:rsidP="00923832">
            <w:pPr>
              <w:pStyle w:val="ListParagraph"/>
              <w:numPr>
                <w:ilvl w:val="0"/>
                <w:numId w:val="9"/>
              </w:numPr>
              <w:rPr>
                <w:rFonts w:ascii="Calibri" w:hAnsi="Calibri"/>
                <w:sz w:val="20"/>
                <w:szCs w:val="20"/>
              </w:rPr>
            </w:pPr>
            <w:r>
              <w:rPr>
                <w:rFonts w:ascii="Calibri" w:hAnsi="Calibri"/>
                <w:sz w:val="20"/>
                <w:szCs w:val="20"/>
              </w:rPr>
              <w:t>Write a comprehensive action plan for implementation and future monitoring</w:t>
            </w:r>
          </w:p>
        </w:tc>
      </w:tr>
      <w:tr w:rsidR="00923832" w:rsidRPr="009B44C3" w:rsidTr="00923832">
        <w:tc>
          <w:tcPr>
            <w:tcW w:w="1384" w:type="dxa"/>
            <w:shd w:val="clear" w:color="auto" w:fill="auto"/>
          </w:tcPr>
          <w:p w:rsidR="00923832" w:rsidRPr="00D755A8" w:rsidRDefault="00923832" w:rsidP="00923832">
            <w:pPr>
              <w:jc w:val="center"/>
              <w:rPr>
                <w:rFonts w:ascii="Calibri" w:hAnsi="Calibri"/>
                <w:b/>
                <w:sz w:val="18"/>
                <w:szCs w:val="18"/>
              </w:rPr>
            </w:pPr>
            <w:r>
              <w:rPr>
                <w:rFonts w:ascii="Calibri" w:hAnsi="Calibri"/>
                <w:b/>
                <w:sz w:val="18"/>
                <w:szCs w:val="18"/>
              </w:rPr>
              <w:t>Business Knowledge</w:t>
            </w:r>
          </w:p>
        </w:tc>
        <w:tc>
          <w:tcPr>
            <w:tcW w:w="4678" w:type="dxa"/>
            <w:shd w:val="clear" w:color="auto" w:fill="auto"/>
          </w:tcPr>
          <w:p w:rsidR="00923832" w:rsidRDefault="00923832" w:rsidP="00923832">
            <w:pPr>
              <w:spacing w:before="40"/>
              <w:rPr>
                <w:rFonts w:ascii="Calibri" w:hAnsi="Calibri"/>
                <w:sz w:val="20"/>
                <w:szCs w:val="20"/>
              </w:rPr>
            </w:pPr>
            <w:r>
              <w:rPr>
                <w:rFonts w:ascii="Calibri" w:hAnsi="Calibri"/>
                <w:sz w:val="20"/>
                <w:szCs w:val="20"/>
              </w:rPr>
              <w:t xml:space="preserve">Business knowledge relevant to the marketing plan is </w:t>
            </w:r>
            <w:r w:rsidRPr="00D734E1">
              <w:rPr>
                <w:rFonts w:ascii="Calibri" w:hAnsi="Calibri"/>
                <w:b/>
                <w:sz w:val="20"/>
                <w:szCs w:val="20"/>
              </w:rPr>
              <w:t>stated</w:t>
            </w:r>
          </w:p>
        </w:tc>
        <w:tc>
          <w:tcPr>
            <w:tcW w:w="4961" w:type="dxa"/>
            <w:shd w:val="clear" w:color="auto" w:fill="auto"/>
          </w:tcPr>
          <w:p w:rsidR="00923832" w:rsidRDefault="00923832" w:rsidP="00923832">
            <w:pPr>
              <w:rPr>
                <w:rFonts w:ascii="Calibri" w:hAnsi="Calibri"/>
                <w:sz w:val="20"/>
                <w:szCs w:val="20"/>
              </w:rPr>
            </w:pPr>
            <w:r>
              <w:rPr>
                <w:rFonts w:ascii="Calibri" w:hAnsi="Calibri"/>
                <w:sz w:val="20"/>
                <w:szCs w:val="20"/>
              </w:rPr>
              <w:t xml:space="preserve">Business knowledge relevant to the marketing plan is </w:t>
            </w:r>
            <w:r w:rsidRPr="00D734E1">
              <w:rPr>
                <w:rFonts w:ascii="Calibri" w:hAnsi="Calibri"/>
                <w:b/>
                <w:sz w:val="20"/>
                <w:szCs w:val="20"/>
              </w:rPr>
              <w:t>included</w:t>
            </w:r>
          </w:p>
        </w:tc>
        <w:tc>
          <w:tcPr>
            <w:tcW w:w="5138" w:type="dxa"/>
            <w:shd w:val="clear" w:color="auto" w:fill="auto"/>
          </w:tcPr>
          <w:p w:rsidR="00923832" w:rsidRDefault="00923832" w:rsidP="00923832">
            <w:pPr>
              <w:spacing w:before="40"/>
              <w:rPr>
                <w:rFonts w:ascii="Calibri" w:hAnsi="Calibri"/>
                <w:sz w:val="20"/>
                <w:szCs w:val="20"/>
              </w:rPr>
            </w:pPr>
            <w:r>
              <w:rPr>
                <w:rFonts w:ascii="Calibri" w:hAnsi="Calibri"/>
                <w:sz w:val="20"/>
                <w:szCs w:val="20"/>
              </w:rPr>
              <w:t xml:space="preserve">Business knowledge relevant to the marketing plan is </w:t>
            </w:r>
            <w:r w:rsidRPr="00D734E1">
              <w:rPr>
                <w:rFonts w:ascii="Calibri" w:hAnsi="Calibri"/>
                <w:b/>
                <w:sz w:val="20"/>
                <w:szCs w:val="20"/>
              </w:rPr>
              <w:t>integrated</w:t>
            </w:r>
          </w:p>
          <w:p w:rsidR="00923832" w:rsidRPr="00D734E1" w:rsidRDefault="00923832" w:rsidP="00923832">
            <w:pPr>
              <w:spacing w:before="40"/>
              <w:rPr>
                <w:rFonts w:ascii="Calibri" w:hAnsi="Calibri" w:cs="Calibri"/>
                <w:sz w:val="14"/>
                <w:szCs w:val="20"/>
              </w:rPr>
            </w:pPr>
          </w:p>
        </w:tc>
      </w:tr>
    </w:tbl>
    <w:p w:rsidR="00923832" w:rsidRPr="00671DE4" w:rsidRDefault="00923832" w:rsidP="00923832">
      <w:pPr>
        <w:jc w:val="center"/>
        <w:rPr>
          <w:rFonts w:asciiTheme="minorHAnsi" w:hAnsiTheme="minorHAnsi" w:cstheme="minorHAnsi"/>
          <w:i/>
          <w:sz w:val="20"/>
        </w:rPr>
      </w:pPr>
      <w:r w:rsidRPr="00CE014C">
        <w:rPr>
          <w:rFonts w:asciiTheme="minorHAnsi" w:hAnsiTheme="minorHAnsi" w:cstheme="minorHAnsi"/>
          <w:i/>
          <w:sz w:val="20"/>
        </w:rPr>
        <w:t>A grade will be awarded by considering all the evidence presented and making a holistic judg</w:t>
      </w:r>
      <w:r>
        <w:rPr>
          <w:rFonts w:asciiTheme="minorHAnsi" w:hAnsiTheme="minorHAnsi" w:cstheme="minorHAnsi"/>
          <w:i/>
          <w:sz w:val="20"/>
        </w:rPr>
        <w:t>ement using the following guide</w:t>
      </w:r>
    </w:p>
    <w:p w:rsidR="00923832" w:rsidRDefault="00923832" w:rsidP="00923832"/>
    <w:p w:rsidR="00E507AE" w:rsidRPr="00614ACC" w:rsidRDefault="00C64D86">
      <w:r>
        <w:rPr>
          <w:noProof/>
          <w:lang w:val="en-NZ" w:eastAsia="en-NZ"/>
        </w:rPr>
        <mc:AlternateContent>
          <mc:Choice Requires="wps">
            <w:drawing>
              <wp:anchor distT="0" distB="0" distL="114300" distR="114300" simplePos="0" relativeHeight="251670528" behindDoc="0" locked="0" layoutInCell="1" allowOverlap="1">
                <wp:simplePos x="0" y="0"/>
                <wp:positionH relativeFrom="column">
                  <wp:posOffset>3586480</wp:posOffset>
                </wp:positionH>
                <wp:positionV relativeFrom="paragraph">
                  <wp:posOffset>6121400</wp:posOffset>
                </wp:positionV>
                <wp:extent cx="622935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229350" cy="333375"/>
                        </a:xfrm>
                        <a:prstGeom prst="rect">
                          <a:avLst/>
                        </a:prstGeom>
                        <a:solidFill>
                          <a:schemeClr val="lt1"/>
                        </a:solidFill>
                        <a:ln w="6350">
                          <a:solidFill>
                            <a:prstClr val="black"/>
                          </a:solidFill>
                        </a:ln>
                      </wps:spPr>
                      <wps:txbx>
                        <w:txbxContent>
                          <w:p w:rsidR="00C64D86" w:rsidRDefault="00C64D86" w:rsidP="00C64D86">
                            <w:pPr>
                              <w:jc w:val="right"/>
                            </w:pPr>
                            <w:r>
                              <w:t>Thanks to Lion Foundation – YES Enterpri</w:t>
                            </w:r>
                            <w:bookmarkStart w:id="0" w:name="_GoBack"/>
                            <w:bookmarkEnd w:id="0"/>
                            <w:r>
                              <w: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4pt;margin-top:482pt;width:490.5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kLRwIAAKEEAAAOAAAAZHJzL2Uyb0RvYy54bWysVE1vGjEQvVfqf7B8bxYISRrEElEiqkpR&#10;EimpcjZeL6zq9bi2YZf++j57F0KTnqpyMPPl55k3Mzu9aWvNdsr5ikzOh2cDzpSRVFRmnfPvz8tP&#10;nznzQZhCaDIq53vl+c3s44dpYydqRBvShXIMIMZPGpvzTQh2kmVeblQt/BlZZeAsydUiQHXrrHCi&#10;AXqts9FgcJk15ArrSCrvYb3tnHyW8MtSyfBQll4FpnOO3EI6XTpX8cxmUzFZO2E3lezTEP+QRS0q&#10;g0ePULciCLZ11TuoupKOPJXhTFKdUVlWUqUaUM1w8Kaap42wKtUCcrw90uT/H6y83z06VhXoHWdG&#10;1GjRs2oD+0ItG0Z2GusnCHqyCAstzDGyt3sYY9Ft6er4j3IY/OB5f+Q2gkkYL0ej6/MLuCR85/hd&#10;XUSY7PW2dT58VVSzKOTcoXeJUrG786ELPYTExzzpqlhWWiclzotaaMd2Ap3WIeUI8D+itGENMolp&#10;vEOI0Mf7Ky3kjz69EwTgaYOcIydd7VEK7artCVlRsQdPjro581YuK+DeCR8ehcNgoX4sS3jAUWpC&#10;MtRLnG3I/fqbPcaj3/By1mBQc+5/boVTnOlvBpNwPRyP42QnZXxxNYLiTj2rU4/Z1gsCQ+g2skti&#10;jA/6IJaO6hfs1Dy+CpcwEm/nPBzERejWBzsp1XyegjDLVoQ782RlhI7kRj6f2xfhbN/PgEm4p8NI&#10;i8mbtnax8aah+TZQWaWeR4I7VnvesQdpavqdjYt2qqeo1y/L7DcAAAD//wMAUEsDBBQABgAIAAAA&#10;IQBR02kT3wAAAA0BAAAPAAAAZHJzL2Rvd25yZXYueG1sTI/BTsMwEETvSPyDtUjcqFOURGmIUwEq&#10;XDhREGc3dm2LeB3Zbhr+nu0Jbrs7o9k33XbxI5t1TC6ggPWqAKZxCMqhEfD58XLXAEtZopJjQC3g&#10;RyfY9tdXnWxVOOO7nvfZMArB1EoBNuep5TwNVnuZVmHSSNoxRC8zrdFwFeWZwv3I74ui5l46pA9W&#10;TvrZ6uF7f/ICdk9mY4ZGRrtrlHPz8nV8M69C3N4sjw/Asl7ynxku+IQOPTEdwglVYqOAqi4JPQvY&#10;1CWVujiqsqLTgaZiXVfA+47/b9H/AgAA//8DAFBLAQItABQABgAIAAAAIQC2gziS/gAAAOEBAAAT&#10;AAAAAAAAAAAAAAAAAAAAAABbQ29udGVudF9UeXBlc10ueG1sUEsBAi0AFAAGAAgAAAAhADj9If/W&#10;AAAAlAEAAAsAAAAAAAAAAAAAAAAALwEAAF9yZWxzLy5yZWxzUEsBAi0AFAAGAAgAAAAhABsq+QtH&#10;AgAAoQQAAA4AAAAAAAAAAAAAAAAALgIAAGRycy9lMm9Eb2MueG1sUEsBAi0AFAAGAAgAAAAhAFHT&#10;aRPfAAAADQEAAA8AAAAAAAAAAAAAAAAAoQQAAGRycy9kb3ducmV2LnhtbFBLBQYAAAAABAAEAPMA&#10;AACtBQAAAAA=&#10;" fillcolor="white [3201]" strokeweight=".5pt">
                <v:textbox>
                  <w:txbxContent>
                    <w:p w:rsidR="00C64D86" w:rsidRDefault="00C64D86" w:rsidP="00C64D86">
                      <w:pPr>
                        <w:jc w:val="right"/>
                      </w:pPr>
                      <w:r>
                        <w:t>Thanks to Lion Foundation – YES Enterpri</w:t>
                      </w:r>
                      <w:bookmarkStart w:id="1" w:name="_GoBack"/>
                      <w:bookmarkEnd w:id="1"/>
                      <w:r>
                        <w:t>se</w:t>
                      </w:r>
                    </w:p>
                  </w:txbxContent>
                </v:textbox>
              </v:shape>
            </w:pict>
          </mc:Fallback>
        </mc:AlternateContent>
      </w:r>
    </w:p>
    <w:sectPr w:rsidR="00E507AE" w:rsidRPr="00614ACC" w:rsidSect="00923832">
      <w:pgSz w:w="16838" w:h="11906" w:orient="landscape"/>
      <w:pgMar w:top="737" w:right="1021" w:bottom="51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F08"/>
    <w:multiLevelType w:val="hybridMultilevel"/>
    <w:tmpl w:val="8E70C13A"/>
    <w:lvl w:ilvl="0" w:tplc="08090001">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 w15:restartNumberingAfterBreak="0">
    <w:nsid w:val="05F41440"/>
    <w:multiLevelType w:val="singleLevel"/>
    <w:tmpl w:val="B770B9DE"/>
    <w:lvl w:ilvl="0">
      <w:start w:val="1"/>
      <w:numFmt w:val="decimal"/>
      <w:lvlText w:val="%1"/>
      <w:lvlJc w:val="left"/>
      <w:pPr>
        <w:tabs>
          <w:tab w:val="num" w:pos="360"/>
        </w:tabs>
        <w:ind w:left="360" w:hanging="360"/>
      </w:pPr>
      <w:rPr>
        <w:rFonts w:cs="Times New Roman"/>
      </w:rPr>
    </w:lvl>
  </w:abstractNum>
  <w:abstractNum w:abstractNumId="2" w15:restartNumberingAfterBreak="0">
    <w:nsid w:val="0DFC290A"/>
    <w:multiLevelType w:val="hybridMultilevel"/>
    <w:tmpl w:val="B8426E6A"/>
    <w:lvl w:ilvl="0" w:tplc="08090001">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3" w15:restartNumberingAfterBreak="0">
    <w:nsid w:val="28E7673D"/>
    <w:multiLevelType w:val="multilevel"/>
    <w:tmpl w:val="5044D4E8"/>
    <w:lvl w:ilvl="0">
      <w:start w:val="1"/>
      <w:numFmt w:val="bullet"/>
      <w:lvlText w:val=""/>
      <w:lvlJc w:val="left"/>
      <w:pPr>
        <w:tabs>
          <w:tab w:val="num" w:pos="360"/>
        </w:tabs>
        <w:ind w:left="924" w:hanging="35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4B333758"/>
    <w:multiLevelType w:val="hybridMultilevel"/>
    <w:tmpl w:val="4928FC6A"/>
    <w:lvl w:ilvl="0" w:tplc="CCAEB578">
      <w:start w:val="1"/>
      <w:numFmt w:val="decimal"/>
      <w:lvlText w:val="%1"/>
      <w:lvlJc w:val="left"/>
      <w:pPr>
        <w:tabs>
          <w:tab w:val="num" w:pos="480"/>
        </w:tabs>
        <w:ind w:left="48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0F507BF"/>
    <w:multiLevelType w:val="hybridMultilevel"/>
    <w:tmpl w:val="AA76FF10"/>
    <w:lvl w:ilvl="0" w:tplc="DD689FA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015927"/>
    <w:multiLevelType w:val="hybridMultilevel"/>
    <w:tmpl w:val="E48EC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9AD7C4C"/>
    <w:multiLevelType w:val="hybridMultilevel"/>
    <w:tmpl w:val="623AC630"/>
    <w:lvl w:ilvl="0" w:tplc="5F6E8F3A">
      <w:start w:val="1"/>
      <w:numFmt w:val="bullet"/>
      <w:lvlText w:val=""/>
      <w:lvlJc w:val="left"/>
      <w:pPr>
        <w:ind w:left="720" w:hanging="360"/>
      </w:pPr>
      <w:rPr>
        <w:rFonts w:ascii="Symbol" w:hAnsi="Symbol" w:hint="default"/>
        <w:color w:val="auto"/>
        <w:sz w:val="52"/>
        <w:szCs w:val="5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3370912"/>
    <w:multiLevelType w:val="multilevel"/>
    <w:tmpl w:val="6626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A5B59"/>
    <w:multiLevelType w:val="multilevel"/>
    <w:tmpl w:val="6CFA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8"/>
  </w:num>
  <w:num w:numId="4">
    <w:abstractNumId w:val="6"/>
  </w:num>
  <w:num w:numId="5">
    <w:abstractNumId w:val="1"/>
  </w:num>
  <w:num w:numId="6">
    <w:abstractNumId w:val="3"/>
  </w:num>
  <w:num w:numId="7">
    <w:abstractNumId w:val="4"/>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71"/>
    <w:rsid w:val="00007AFD"/>
    <w:rsid w:val="00042019"/>
    <w:rsid w:val="00060C3C"/>
    <w:rsid w:val="000E2E29"/>
    <w:rsid w:val="001435E9"/>
    <w:rsid w:val="001A3A71"/>
    <w:rsid w:val="001E6191"/>
    <w:rsid w:val="002738E4"/>
    <w:rsid w:val="00420F46"/>
    <w:rsid w:val="00437FC5"/>
    <w:rsid w:val="00491D85"/>
    <w:rsid w:val="004B066F"/>
    <w:rsid w:val="00547AA2"/>
    <w:rsid w:val="00591E8B"/>
    <w:rsid w:val="005F2455"/>
    <w:rsid w:val="00614ACC"/>
    <w:rsid w:val="00645F66"/>
    <w:rsid w:val="007564C0"/>
    <w:rsid w:val="007729DE"/>
    <w:rsid w:val="007B5959"/>
    <w:rsid w:val="0086394C"/>
    <w:rsid w:val="008B01DB"/>
    <w:rsid w:val="008C61A5"/>
    <w:rsid w:val="008D6CB8"/>
    <w:rsid w:val="008E2A76"/>
    <w:rsid w:val="008F1A28"/>
    <w:rsid w:val="00923832"/>
    <w:rsid w:val="00924C64"/>
    <w:rsid w:val="009476C7"/>
    <w:rsid w:val="009B6380"/>
    <w:rsid w:val="00BB2735"/>
    <w:rsid w:val="00C64D86"/>
    <w:rsid w:val="00D03C4D"/>
    <w:rsid w:val="00D50E30"/>
    <w:rsid w:val="00E507AE"/>
    <w:rsid w:val="00E85F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35A3"/>
  <w15:docId w15:val="{30526A38-3586-403F-93FB-95E627B2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7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E9"/>
    <w:pPr>
      <w:ind w:left="720"/>
      <w:contextualSpacing/>
    </w:pPr>
  </w:style>
  <w:style w:type="paragraph" w:customStyle="1" w:styleId="AchievementStandardHeader">
    <w:name w:val="Achievement Standard Header"/>
    <w:basedOn w:val="Normal"/>
    <w:rsid w:val="00E507AE"/>
    <w:pPr>
      <w:spacing w:before="120"/>
      <w:jc w:val="center"/>
    </w:pPr>
    <w:rPr>
      <w:rFonts w:ascii="Arial" w:hAnsi="Arial"/>
      <w:b/>
      <w:bCs/>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824540">
      <w:bodyDiv w:val="1"/>
      <w:marLeft w:val="0"/>
      <w:marRight w:val="0"/>
      <w:marTop w:val="0"/>
      <w:marBottom w:val="0"/>
      <w:divBdr>
        <w:top w:val="none" w:sz="0" w:space="0" w:color="auto"/>
        <w:left w:val="none" w:sz="0" w:space="0" w:color="auto"/>
        <w:bottom w:val="none" w:sz="0" w:space="0" w:color="auto"/>
        <w:right w:val="none" w:sz="0" w:space="0" w:color="auto"/>
      </w:divBdr>
      <w:divsChild>
        <w:div w:id="1700661826">
          <w:marLeft w:val="0"/>
          <w:marRight w:val="0"/>
          <w:marTop w:val="0"/>
          <w:marBottom w:val="0"/>
          <w:divBdr>
            <w:top w:val="none" w:sz="0" w:space="0" w:color="auto"/>
            <w:left w:val="none" w:sz="0" w:space="0" w:color="auto"/>
            <w:bottom w:val="none" w:sz="0" w:space="0" w:color="auto"/>
            <w:right w:val="none" w:sz="0" w:space="0" w:color="auto"/>
          </w:divBdr>
          <w:divsChild>
            <w:div w:id="182285326">
              <w:marLeft w:val="0"/>
              <w:marRight w:val="0"/>
              <w:marTop w:val="0"/>
              <w:marBottom w:val="0"/>
              <w:divBdr>
                <w:top w:val="none" w:sz="0" w:space="0" w:color="auto"/>
                <w:left w:val="none" w:sz="0" w:space="0" w:color="auto"/>
                <w:bottom w:val="none" w:sz="0" w:space="0" w:color="auto"/>
                <w:right w:val="none" w:sz="0" w:space="0" w:color="auto"/>
              </w:divBdr>
              <w:divsChild>
                <w:div w:id="18801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ki.org.nz/e/community/ncea/conditions-assessmen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iorsecondary.tki.org.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68FCC-CBF2-48F7-9994-CD9C09EA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Aotearoa School</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Raj Dawson</cp:lastModifiedBy>
  <cp:revision>2</cp:revision>
  <cp:lastPrinted>2013-01-13T06:55:00Z</cp:lastPrinted>
  <dcterms:created xsi:type="dcterms:W3CDTF">2016-07-23T01:38:00Z</dcterms:created>
  <dcterms:modified xsi:type="dcterms:W3CDTF">2016-07-23T01:38:00Z</dcterms:modified>
</cp:coreProperties>
</file>